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62899" w14:textId="77777777" w:rsidR="00C51323" w:rsidRDefault="00C51323" w:rsidP="006462C1">
      <w:pPr>
        <w:rPr>
          <w:b/>
          <w:sz w:val="48"/>
        </w:rPr>
      </w:pPr>
      <w:bookmarkStart w:id="0" w:name="_GoBack"/>
      <w:bookmarkEnd w:id="0"/>
    </w:p>
    <w:p w14:paraId="2AA065E7" w14:textId="77777777" w:rsidR="00C51323" w:rsidRPr="000E0AA4" w:rsidRDefault="00C51323" w:rsidP="000E0AA4">
      <w:pPr>
        <w:pBdr>
          <w:top w:val="single" w:sz="4" w:space="1" w:color="auto"/>
          <w:left w:val="single" w:sz="4" w:space="4" w:color="auto"/>
          <w:bottom w:val="single" w:sz="4" w:space="1" w:color="auto"/>
          <w:right w:val="single" w:sz="4" w:space="4" w:color="auto"/>
        </w:pBdr>
        <w:jc w:val="center"/>
        <w:rPr>
          <w:b/>
          <w:sz w:val="72"/>
        </w:rPr>
      </w:pPr>
      <w:r w:rsidRPr="000E0AA4">
        <w:rPr>
          <w:b/>
          <w:sz w:val="72"/>
        </w:rPr>
        <w:t>VEILIGHEIDSREGISTER</w:t>
      </w:r>
    </w:p>
    <w:p w14:paraId="66720D1B" w14:textId="77777777" w:rsidR="00C51323" w:rsidRPr="000E0AA4" w:rsidRDefault="000E0AA4" w:rsidP="000E0AA4">
      <w:pPr>
        <w:jc w:val="center"/>
        <w:rPr>
          <w:sz w:val="48"/>
        </w:rPr>
      </w:pPr>
      <w:r w:rsidRPr="000E0AA4">
        <w:rPr>
          <w:sz w:val="20"/>
        </w:rPr>
        <w:t>Dit register bevat informatie over veiligheidsvoorschriften en vergunningen</w:t>
      </w:r>
      <w:r w:rsidR="00C604C3">
        <w:rPr>
          <w:sz w:val="20"/>
        </w:rPr>
        <w:t xml:space="preserve"> en wordt bewaard in de inrichting.</w:t>
      </w:r>
    </w:p>
    <w:p w14:paraId="406DBBDF" w14:textId="77777777" w:rsidR="000E0AA4" w:rsidRDefault="000E0AA4"/>
    <w:p w14:paraId="7525FC91" w14:textId="77777777" w:rsidR="000E0AA4" w:rsidRPr="000E0AA4" w:rsidRDefault="000E0AA4">
      <w:pPr>
        <w:rPr>
          <w:b/>
        </w:rPr>
      </w:pPr>
      <w:r w:rsidRPr="000E0AA4">
        <w:rPr>
          <w:b/>
        </w:rPr>
        <w:t>INRICHTING</w:t>
      </w:r>
    </w:p>
    <w:p w14:paraId="4D5733EC" w14:textId="4136DAAC" w:rsidR="00C51323" w:rsidRPr="003D4817" w:rsidRDefault="000E0AA4" w:rsidP="00C47B13">
      <w:pPr>
        <w:tabs>
          <w:tab w:val="left" w:pos="2835"/>
        </w:tabs>
        <w:rPr>
          <w:sz w:val="32"/>
          <w:szCs w:val="32"/>
        </w:rPr>
      </w:pPr>
      <w:r w:rsidRPr="003D4817">
        <w:t>Naam</w:t>
      </w:r>
      <w:r w:rsidR="00C47B13" w:rsidRPr="003D4817">
        <w:t>:</w:t>
      </w:r>
      <w:r w:rsidR="00C47B13" w:rsidRPr="003D4817">
        <w:rPr>
          <w:sz w:val="32"/>
          <w:szCs w:val="32"/>
        </w:rPr>
        <w:tab/>
      </w:r>
      <w:r w:rsidR="003D4817" w:rsidRPr="003D4817">
        <w:rPr>
          <w:sz w:val="36"/>
          <w:szCs w:val="36"/>
        </w:rPr>
        <w:t>. . . . . . . . . . . . . . . . . . . . . . . . . . . . . . . . . . . . . . . . . . .</w:t>
      </w:r>
    </w:p>
    <w:p w14:paraId="256FB848" w14:textId="77777777" w:rsidR="000E0AA4" w:rsidRPr="003D4817" w:rsidRDefault="000E0AA4" w:rsidP="000E0AA4">
      <w:pPr>
        <w:tabs>
          <w:tab w:val="left" w:pos="2835"/>
        </w:tabs>
        <w:rPr>
          <w:sz w:val="32"/>
          <w:szCs w:val="32"/>
        </w:rPr>
      </w:pPr>
    </w:p>
    <w:p w14:paraId="0216A4EE" w14:textId="2E3E6F84" w:rsidR="003D4817" w:rsidRDefault="000E0AA4" w:rsidP="000E0AA4">
      <w:pPr>
        <w:tabs>
          <w:tab w:val="left" w:pos="2835"/>
        </w:tabs>
        <w:rPr>
          <w:sz w:val="32"/>
          <w:szCs w:val="32"/>
        </w:rPr>
      </w:pPr>
      <w:r w:rsidRPr="003D4817">
        <w:t>Adres:</w:t>
      </w:r>
      <w:r w:rsidR="003D4817" w:rsidRPr="003D4817">
        <w:rPr>
          <w:sz w:val="32"/>
          <w:szCs w:val="32"/>
        </w:rPr>
        <w:t xml:space="preserve"> </w:t>
      </w:r>
      <w:r w:rsidR="003D4817" w:rsidRPr="003D4817">
        <w:rPr>
          <w:sz w:val="32"/>
          <w:szCs w:val="32"/>
        </w:rPr>
        <w:tab/>
      </w:r>
      <w:r w:rsidR="003D4817" w:rsidRPr="003D4817">
        <w:rPr>
          <w:sz w:val="36"/>
          <w:szCs w:val="36"/>
        </w:rPr>
        <w:t>. . . . . . . . . . . . . . . . . . . . . . . . . . . . . . . . . . . . . . . . . . .</w:t>
      </w:r>
    </w:p>
    <w:p w14:paraId="49FD69F0" w14:textId="06681B79" w:rsidR="000E0AA4" w:rsidRPr="003D4817" w:rsidRDefault="003D4817" w:rsidP="000E0AA4">
      <w:pPr>
        <w:tabs>
          <w:tab w:val="left" w:pos="2835"/>
        </w:tabs>
        <w:rPr>
          <w:sz w:val="32"/>
          <w:szCs w:val="32"/>
        </w:rPr>
      </w:pPr>
      <w:r w:rsidRPr="003D4817">
        <w:rPr>
          <w:sz w:val="32"/>
          <w:szCs w:val="32"/>
        </w:rPr>
        <w:tab/>
      </w:r>
      <w:r w:rsidRPr="003D4817">
        <w:rPr>
          <w:sz w:val="36"/>
          <w:szCs w:val="36"/>
        </w:rPr>
        <w:t>. . . . . . . . . . . . . . . . . . . . . . . . . . . . . . . . . . . . . . . . . . .</w:t>
      </w:r>
    </w:p>
    <w:p w14:paraId="5D555EB6" w14:textId="77777777" w:rsidR="00C51323" w:rsidRDefault="00C51323"/>
    <w:p w14:paraId="2F1F62F4" w14:textId="77777777" w:rsidR="000E0AA4" w:rsidRPr="000E0AA4" w:rsidRDefault="000E0AA4">
      <w:pPr>
        <w:rPr>
          <w:b/>
        </w:rPr>
      </w:pPr>
      <w:r w:rsidRPr="000E0AA4">
        <w:rPr>
          <w:b/>
        </w:rPr>
        <w:t>VERANTWOORDELIJKE(N)</w:t>
      </w:r>
      <w:r w:rsidR="00C51323" w:rsidRPr="000E0AA4">
        <w:rPr>
          <w:b/>
        </w:rPr>
        <w:tab/>
      </w:r>
      <w:r w:rsidR="00BD323E">
        <w:rPr>
          <w:b/>
        </w:rPr>
        <w:fldChar w:fldCharType="begin"/>
      </w:r>
      <w:r w:rsidR="00BD323E">
        <w:rPr>
          <w:b/>
        </w:rPr>
        <w:instrText xml:space="preserve"> ASK  .................................................................................. " "  \* MERGEFORMAT </w:instrText>
      </w:r>
      <w:r w:rsidR="00BD323E">
        <w:rPr>
          <w:b/>
        </w:rPr>
        <w:fldChar w:fldCharType="end"/>
      </w:r>
    </w:p>
    <w:p w14:paraId="622407A0" w14:textId="27E16E5D" w:rsidR="00C51323" w:rsidRDefault="00C51323" w:rsidP="000E0AA4">
      <w:pPr>
        <w:tabs>
          <w:tab w:val="left" w:pos="2835"/>
        </w:tabs>
      </w:pPr>
      <w:r>
        <w:t>Voornaam + Naam</w:t>
      </w:r>
      <w:r w:rsidR="000E0AA4">
        <w:t>:</w:t>
      </w:r>
      <w:r w:rsidR="000E0AA4">
        <w:tab/>
      </w:r>
      <w:r w:rsidR="003D4817" w:rsidRPr="003D4817">
        <w:rPr>
          <w:sz w:val="36"/>
          <w:szCs w:val="36"/>
        </w:rPr>
        <w:t xml:space="preserve">. . . . . . . . . . . . . . . . . . . . . . . . . . . . . . . . . . . . . . . . . . </w:t>
      </w:r>
    </w:p>
    <w:p w14:paraId="1B456EED" w14:textId="3FA9B001" w:rsidR="00C51323" w:rsidRDefault="00C51323">
      <w:r>
        <w:t>Telefoonnummer</w:t>
      </w:r>
      <w:r w:rsidR="000E0AA4">
        <w:t>:</w:t>
      </w:r>
      <w:r w:rsidR="000E0AA4">
        <w:tab/>
      </w:r>
      <w:r w:rsidR="000E0AA4">
        <w:tab/>
      </w:r>
      <w:r w:rsidR="003D4817" w:rsidRPr="003D4817">
        <w:rPr>
          <w:sz w:val="36"/>
          <w:szCs w:val="36"/>
        </w:rPr>
        <w:t>. . . . . . . . . . . . . . . . . . . . . . . . . . . . . . . . . . . . . . . . . .</w:t>
      </w:r>
    </w:p>
    <w:p w14:paraId="51BD3FDB" w14:textId="77777777" w:rsidR="000E0AA4" w:rsidRDefault="000E0AA4" w:rsidP="00C51323"/>
    <w:p w14:paraId="64479284" w14:textId="6F35555B" w:rsidR="00C51323" w:rsidRDefault="00C51323" w:rsidP="00C51323">
      <w:r>
        <w:t>Voornaam + Naam</w:t>
      </w:r>
      <w:r w:rsidR="000E0AA4">
        <w:t>:</w:t>
      </w:r>
      <w:r w:rsidR="000E0AA4">
        <w:tab/>
      </w:r>
      <w:r w:rsidR="000E0AA4">
        <w:tab/>
      </w:r>
      <w:r w:rsidR="003D4817" w:rsidRPr="003D4817">
        <w:rPr>
          <w:sz w:val="36"/>
          <w:szCs w:val="36"/>
        </w:rPr>
        <w:t>. . . . . . . . . . . . . . . . . . . . . . . . . . . . . . . . . . . . . . . . . .</w:t>
      </w:r>
    </w:p>
    <w:p w14:paraId="28CCC99E" w14:textId="7F8BFEA4" w:rsidR="00C51323" w:rsidRDefault="00C51323" w:rsidP="00C51323">
      <w:r>
        <w:t>Telefoonnummer</w:t>
      </w:r>
      <w:r w:rsidR="000E0AA4">
        <w:t>:</w:t>
      </w:r>
      <w:r w:rsidR="000E0AA4">
        <w:tab/>
      </w:r>
      <w:r w:rsidR="000E0AA4">
        <w:tab/>
      </w:r>
      <w:r w:rsidR="003D4817" w:rsidRPr="003D4817">
        <w:rPr>
          <w:sz w:val="36"/>
          <w:szCs w:val="36"/>
        </w:rPr>
        <w:t>. . . . . . . . . . . . . . . . . . . . . . . . . . . . . . . . . . . . . . . . . .</w:t>
      </w:r>
    </w:p>
    <w:p w14:paraId="4EF618B3" w14:textId="77777777" w:rsidR="00172F4F" w:rsidRDefault="00172F4F">
      <w:pPr>
        <w:rPr>
          <w:sz w:val="20"/>
        </w:rPr>
      </w:pPr>
    </w:p>
    <w:p w14:paraId="521E7C8B" w14:textId="77777777" w:rsidR="00172F4F" w:rsidRDefault="00172F4F">
      <w:pPr>
        <w:rPr>
          <w:sz w:val="20"/>
        </w:rPr>
      </w:pPr>
    </w:p>
    <w:p w14:paraId="6C95033E" w14:textId="77777777" w:rsidR="00575761" w:rsidRDefault="00575761" w:rsidP="00096022">
      <w:pPr>
        <w:pStyle w:val="Kop1"/>
        <w:sectPr w:rsidR="00575761" w:rsidSect="003B1F3D">
          <w:headerReference w:type="even" r:id="rId8"/>
          <w:headerReference w:type="default" r:id="rId9"/>
          <w:footerReference w:type="even" r:id="rId10"/>
          <w:footerReference w:type="default" r:id="rId11"/>
          <w:headerReference w:type="first" r:id="rId12"/>
          <w:footerReference w:type="first" r:id="rId13"/>
          <w:pgSz w:w="11906" w:h="16838"/>
          <w:pgMar w:top="1417" w:right="851" w:bottom="1417" w:left="851" w:header="708" w:footer="708" w:gutter="0"/>
          <w:cols w:space="708"/>
          <w:docGrid w:linePitch="360"/>
        </w:sectPr>
      </w:pPr>
    </w:p>
    <w:p w14:paraId="2BAA4C86" w14:textId="77777777" w:rsidR="00172F4F" w:rsidRPr="00B30C59" w:rsidRDefault="00172F4F" w:rsidP="00096022">
      <w:pPr>
        <w:pStyle w:val="Kop1"/>
        <w:rPr>
          <w:sz w:val="40"/>
          <w:szCs w:val="40"/>
        </w:rPr>
      </w:pPr>
      <w:r w:rsidRPr="00B30C59">
        <w:rPr>
          <w:sz w:val="40"/>
          <w:szCs w:val="40"/>
        </w:rPr>
        <w:lastRenderedPageBreak/>
        <w:t>Inleiding</w:t>
      </w:r>
    </w:p>
    <w:p w14:paraId="3F4672D7" w14:textId="77777777" w:rsidR="00172F4F" w:rsidRPr="00172F4F" w:rsidRDefault="00172F4F">
      <w:pPr>
        <w:rPr>
          <w:sz w:val="20"/>
        </w:rPr>
      </w:pPr>
      <w:r w:rsidRPr="00172F4F">
        <w:rPr>
          <w:sz w:val="20"/>
        </w:rPr>
        <w:t>In elke publiek toegankelijke inrichting dient een veiligheidsregister permanent ter inzage te liggen voor de bevoegde instanties, alsook voor de personen die hiertoe door de burgemeester werden gemachtigd. Dit register bevat informatie over veiligheidsvoorschriften en vergunningen, waaronder (indien van toepassing):</w:t>
      </w:r>
    </w:p>
    <w:p w14:paraId="0CB08ADC" w14:textId="77777777" w:rsidR="00172F4F" w:rsidRPr="00172F4F" w:rsidRDefault="00172F4F" w:rsidP="00172F4F">
      <w:pPr>
        <w:pStyle w:val="Lijstalinea"/>
        <w:numPr>
          <w:ilvl w:val="0"/>
          <w:numId w:val="3"/>
        </w:numPr>
        <w:rPr>
          <w:sz w:val="20"/>
        </w:rPr>
      </w:pPr>
      <w:r w:rsidRPr="00172F4F">
        <w:rPr>
          <w:sz w:val="20"/>
        </w:rPr>
        <w:t>brandveiligheidsverslag en -attest;</w:t>
      </w:r>
    </w:p>
    <w:p w14:paraId="6BCBCAD9" w14:textId="77777777" w:rsidR="00172F4F" w:rsidRPr="00172F4F" w:rsidRDefault="00172F4F" w:rsidP="00172F4F">
      <w:pPr>
        <w:pStyle w:val="Lijstalinea"/>
        <w:numPr>
          <w:ilvl w:val="0"/>
          <w:numId w:val="3"/>
        </w:numPr>
        <w:rPr>
          <w:sz w:val="20"/>
        </w:rPr>
      </w:pPr>
      <w:r w:rsidRPr="00172F4F">
        <w:rPr>
          <w:sz w:val="20"/>
        </w:rPr>
        <w:t>exploitatievergunning;</w:t>
      </w:r>
    </w:p>
    <w:p w14:paraId="0431D821" w14:textId="77777777" w:rsidR="00172F4F" w:rsidRPr="00172F4F" w:rsidRDefault="00172F4F" w:rsidP="00172F4F">
      <w:pPr>
        <w:pStyle w:val="Lijstalinea"/>
        <w:numPr>
          <w:ilvl w:val="0"/>
          <w:numId w:val="3"/>
        </w:numPr>
        <w:rPr>
          <w:sz w:val="20"/>
        </w:rPr>
      </w:pPr>
      <w:r w:rsidRPr="00172F4F">
        <w:rPr>
          <w:sz w:val="20"/>
        </w:rPr>
        <w:t>aantal toegelaten personen;</w:t>
      </w:r>
    </w:p>
    <w:p w14:paraId="073D0FAE" w14:textId="77777777" w:rsidR="00172F4F" w:rsidRPr="00172F4F" w:rsidRDefault="00172F4F" w:rsidP="00172F4F">
      <w:pPr>
        <w:pStyle w:val="Lijstalinea"/>
        <w:numPr>
          <w:ilvl w:val="0"/>
          <w:numId w:val="3"/>
        </w:numPr>
        <w:rPr>
          <w:sz w:val="20"/>
        </w:rPr>
      </w:pPr>
      <w:r w:rsidRPr="00172F4F">
        <w:rPr>
          <w:sz w:val="20"/>
        </w:rPr>
        <w:t>verslagen en/of attesten van de periodieke controles;</w:t>
      </w:r>
    </w:p>
    <w:p w14:paraId="4C8F47B3" w14:textId="77777777" w:rsidR="00172F4F" w:rsidRPr="00172F4F" w:rsidRDefault="00172F4F" w:rsidP="00172F4F">
      <w:pPr>
        <w:pStyle w:val="Lijstalinea"/>
        <w:numPr>
          <w:ilvl w:val="0"/>
          <w:numId w:val="3"/>
        </w:numPr>
        <w:rPr>
          <w:sz w:val="20"/>
        </w:rPr>
      </w:pPr>
      <w:r w:rsidRPr="00172F4F">
        <w:rPr>
          <w:sz w:val="20"/>
        </w:rPr>
        <w:t>opleidingen personeel;</w:t>
      </w:r>
    </w:p>
    <w:p w14:paraId="2FBE6E6D" w14:textId="2163283E" w:rsidR="00172F4F" w:rsidRDefault="00172F4F" w:rsidP="00172F4F">
      <w:pPr>
        <w:pStyle w:val="Lijstalinea"/>
        <w:numPr>
          <w:ilvl w:val="0"/>
          <w:numId w:val="3"/>
        </w:numPr>
        <w:rPr>
          <w:sz w:val="20"/>
        </w:rPr>
      </w:pPr>
      <w:r w:rsidRPr="00172F4F">
        <w:rPr>
          <w:sz w:val="20"/>
        </w:rPr>
        <w:t xml:space="preserve">verzekeringspolis objectieve aansprakelijkheid in geval van brand en ontploffing. </w:t>
      </w:r>
    </w:p>
    <w:p w14:paraId="3A634DBA" w14:textId="4E991574" w:rsidR="00396BD9" w:rsidRPr="00396BD9" w:rsidRDefault="00396BD9" w:rsidP="00396BD9">
      <w:pPr>
        <w:rPr>
          <w:sz w:val="20"/>
        </w:rPr>
      </w:pPr>
      <w:r w:rsidRPr="00396BD9">
        <w:rPr>
          <w:sz w:val="20"/>
        </w:rPr>
        <w:t>Dit sjabloon wordt ter beschikking gesteld door brandweerzone Rivierenland en richt zich specifiek op uitbaters van publiek toegankelijke inrichtingen.</w:t>
      </w:r>
    </w:p>
    <w:p w14:paraId="2D764D3A" w14:textId="00B2F32A" w:rsidR="00651D1A" w:rsidRPr="00396BD9" w:rsidRDefault="00651D1A" w:rsidP="002622B1">
      <w:pPr>
        <w:rPr>
          <w:sz w:val="20"/>
        </w:rPr>
      </w:pPr>
      <w:r w:rsidRPr="00396BD9">
        <w:rPr>
          <w:sz w:val="20"/>
        </w:rPr>
        <w:t xml:space="preserve">Voor meer info kan u </w:t>
      </w:r>
      <w:r w:rsidR="00396BD9" w:rsidRPr="00396BD9">
        <w:rPr>
          <w:sz w:val="20"/>
        </w:rPr>
        <w:t>het</w:t>
      </w:r>
      <w:r w:rsidRPr="00396BD9">
        <w:rPr>
          <w:sz w:val="20"/>
        </w:rPr>
        <w:t xml:space="preserve"> </w:t>
      </w:r>
      <w:r w:rsidR="00396BD9">
        <w:rPr>
          <w:sz w:val="20"/>
        </w:rPr>
        <w:t xml:space="preserve">zonaal </w:t>
      </w:r>
      <w:r w:rsidRPr="00396BD9">
        <w:rPr>
          <w:sz w:val="20"/>
        </w:rPr>
        <w:t xml:space="preserve">reglement </w:t>
      </w:r>
      <w:r w:rsidR="00396BD9" w:rsidRPr="00396BD9">
        <w:rPr>
          <w:sz w:val="20"/>
        </w:rPr>
        <w:t xml:space="preserve">PTI (Politieverordening houdende maatregelen tot het voorkomen en bestrijden van brand in publiek toegankelijke inrichtingen) </w:t>
      </w:r>
      <w:r w:rsidRPr="00396BD9">
        <w:rPr>
          <w:sz w:val="20"/>
        </w:rPr>
        <w:t xml:space="preserve">raadplegen via onze website </w:t>
      </w:r>
      <w:hyperlink r:id="rId14" w:history="1">
        <w:r w:rsidRPr="00396BD9">
          <w:rPr>
            <w:rStyle w:val="Hyperlink"/>
            <w:sz w:val="20"/>
          </w:rPr>
          <w:t>https://rivierenland.brandweerzone.be/</w:t>
        </w:r>
      </w:hyperlink>
    </w:p>
    <w:p w14:paraId="59899AA7" w14:textId="77777777" w:rsidR="002622B1" w:rsidRDefault="002622B1" w:rsidP="006E0A0E">
      <w:pPr>
        <w:spacing w:after="120"/>
        <w:rPr>
          <w:sz w:val="20"/>
        </w:rPr>
      </w:pPr>
      <w:r>
        <w:rPr>
          <w:sz w:val="20"/>
        </w:rPr>
        <w:t>Dit sjabloon bestaat uit:</w:t>
      </w:r>
    </w:p>
    <w:p w14:paraId="14B051D0" w14:textId="052F95D1" w:rsidR="002622B1" w:rsidRDefault="002622B1" w:rsidP="002622B1">
      <w:pPr>
        <w:pStyle w:val="Lijstalinea"/>
        <w:numPr>
          <w:ilvl w:val="0"/>
          <w:numId w:val="6"/>
        </w:numPr>
        <w:rPr>
          <w:sz w:val="20"/>
        </w:rPr>
      </w:pPr>
      <w:r w:rsidRPr="002622B1">
        <w:rPr>
          <w:sz w:val="20"/>
        </w:rPr>
        <w:t>een overzichtstabel, die een actueel overzicht geeft van de beschikbare attesten, verslagen en documenten</w:t>
      </w:r>
    </w:p>
    <w:p w14:paraId="6D0A7F04" w14:textId="1CAF2A3B" w:rsidR="00435509" w:rsidRPr="00435509" w:rsidRDefault="002622B1" w:rsidP="00A41111">
      <w:pPr>
        <w:pStyle w:val="Lijstalinea"/>
        <w:numPr>
          <w:ilvl w:val="0"/>
          <w:numId w:val="6"/>
        </w:numPr>
        <w:rPr>
          <w:sz w:val="20"/>
        </w:rPr>
      </w:pPr>
      <w:r>
        <w:rPr>
          <w:sz w:val="20"/>
        </w:rPr>
        <w:t xml:space="preserve">tussenbladen, die </w:t>
      </w:r>
      <w:r w:rsidR="00A41111">
        <w:rPr>
          <w:sz w:val="20"/>
        </w:rPr>
        <w:t>(waar nodig) een verdere toelichting bevatten en dienen aangevuld met de effectieve attesten, verslagen en documenten</w:t>
      </w:r>
      <w:r w:rsidR="00435509">
        <w:rPr>
          <w:sz w:val="20"/>
        </w:rPr>
        <w:t xml:space="preserve"> (dit mogen ook kopies zijn)</w:t>
      </w:r>
    </w:p>
    <w:p w14:paraId="771F8AFE" w14:textId="5386F32D" w:rsidR="000D128B" w:rsidRDefault="00A41111" w:rsidP="00172F4F">
      <w:pPr>
        <w:rPr>
          <w:sz w:val="20"/>
        </w:rPr>
      </w:pPr>
      <w:r w:rsidRPr="0037157E">
        <w:rPr>
          <w:sz w:val="20"/>
        </w:rPr>
        <w:t>Het veiligheidsregister kan eventueel digitaal bewaard worden</w:t>
      </w:r>
      <w:r w:rsidR="003D4817" w:rsidRPr="0037157E">
        <w:rPr>
          <w:sz w:val="20"/>
        </w:rPr>
        <w:t>.  H</w:t>
      </w:r>
      <w:r w:rsidRPr="0037157E">
        <w:rPr>
          <w:sz w:val="20"/>
        </w:rPr>
        <w:t>et dient in elk geval op eenvoudige vraag snel overgemaakt</w:t>
      </w:r>
      <w:r w:rsidR="003D4817" w:rsidRPr="0037157E">
        <w:rPr>
          <w:sz w:val="20"/>
        </w:rPr>
        <w:t xml:space="preserve"> te kunnen worden</w:t>
      </w:r>
      <w:r w:rsidRPr="0037157E">
        <w:rPr>
          <w:sz w:val="20"/>
        </w:rPr>
        <w:t>.</w:t>
      </w:r>
    </w:p>
    <w:p w14:paraId="53D7505A" w14:textId="6A70F410" w:rsidR="00394C85" w:rsidRDefault="00982E2B" w:rsidP="00172F4F">
      <w:pPr>
        <w:rPr>
          <w:sz w:val="20"/>
        </w:rPr>
      </w:pPr>
      <w:r>
        <w:rPr>
          <w:sz w:val="20"/>
        </w:rPr>
        <w:t xml:space="preserve">Indien het veiligheidsregister digitaal bewaard wordt, </w:t>
      </w:r>
      <w:r w:rsidR="00C55504">
        <w:rPr>
          <w:sz w:val="20"/>
        </w:rPr>
        <w:t>dient dit volgens een overzichtelijke en duidelijk structuur te gebeuren, en dienen de bestanden/mappen te verwijzen naar de overzichtstabel, bijvoorbeeld:</w:t>
      </w:r>
    </w:p>
    <w:p w14:paraId="0553ECAE" w14:textId="1114D11E" w:rsidR="00394C85" w:rsidRDefault="0080497F" w:rsidP="00172F4F">
      <w:pPr>
        <w:rPr>
          <w:sz w:val="20"/>
        </w:rPr>
        <w:sectPr w:rsidR="00394C85" w:rsidSect="003B1F3D">
          <w:pgSz w:w="11906" w:h="16838"/>
          <w:pgMar w:top="1417" w:right="851" w:bottom="1417" w:left="851" w:header="708" w:footer="708" w:gutter="0"/>
          <w:cols w:space="708"/>
          <w:docGrid w:linePitch="360"/>
        </w:sectPr>
      </w:pPr>
      <w:r w:rsidRPr="0080497F">
        <w:rPr>
          <w:noProof/>
          <w:sz w:val="20"/>
          <w:lang w:eastAsia="nl-BE"/>
        </w:rPr>
        <w:drawing>
          <wp:inline distT="0" distB="0" distL="0" distR="0" wp14:anchorId="66A714BB" wp14:editId="2004BFED">
            <wp:extent cx="1620554" cy="17297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26422" cy="1736003"/>
                    </a:xfrm>
                    <a:prstGeom prst="rect">
                      <a:avLst/>
                    </a:prstGeom>
                  </pic:spPr>
                </pic:pic>
              </a:graphicData>
            </a:graphic>
          </wp:inline>
        </w:drawing>
      </w:r>
    </w:p>
    <w:p w14:paraId="6ED971F4" w14:textId="5D8CA876" w:rsidR="00172F4F" w:rsidRPr="00B30C59" w:rsidRDefault="00172F4F" w:rsidP="00096022">
      <w:pPr>
        <w:pStyle w:val="Kop1"/>
        <w:rPr>
          <w:sz w:val="40"/>
          <w:szCs w:val="40"/>
        </w:rPr>
      </w:pPr>
      <w:r w:rsidRPr="00B30C59">
        <w:rPr>
          <w:sz w:val="40"/>
          <w:szCs w:val="40"/>
        </w:rPr>
        <w:lastRenderedPageBreak/>
        <w:t>Overzichtstabel aanwezige documenten</w:t>
      </w:r>
    </w:p>
    <w:tbl>
      <w:tblPr>
        <w:tblStyle w:val="Tabelraster"/>
        <w:tblW w:w="10201" w:type="dxa"/>
        <w:tblLayout w:type="fixed"/>
        <w:tblLook w:val="04A0" w:firstRow="1" w:lastRow="0" w:firstColumn="1" w:lastColumn="0" w:noHBand="0" w:noVBand="1"/>
      </w:tblPr>
      <w:tblGrid>
        <w:gridCol w:w="704"/>
        <w:gridCol w:w="3969"/>
        <w:gridCol w:w="709"/>
        <w:gridCol w:w="709"/>
        <w:gridCol w:w="1984"/>
        <w:gridCol w:w="2126"/>
      </w:tblGrid>
      <w:tr w:rsidR="00B30C59" w:rsidRPr="00B30C59" w14:paraId="4ED79462" w14:textId="5D3BF418" w:rsidTr="002C0D95">
        <w:tc>
          <w:tcPr>
            <w:tcW w:w="704" w:type="dxa"/>
          </w:tcPr>
          <w:p w14:paraId="26F58964" w14:textId="77777777" w:rsidR="00C54680" w:rsidRPr="00B30C59" w:rsidRDefault="00C54680">
            <w:pPr>
              <w:rPr>
                <w:b/>
                <w:bCs/>
                <w:sz w:val="24"/>
                <w:szCs w:val="24"/>
              </w:rPr>
            </w:pPr>
            <w:bookmarkStart w:id="1" w:name="_Hlk58416086"/>
            <w:r w:rsidRPr="00B30C59">
              <w:rPr>
                <w:b/>
                <w:bCs/>
                <w:sz w:val="24"/>
                <w:szCs w:val="24"/>
              </w:rPr>
              <w:t>Nr.</w:t>
            </w:r>
          </w:p>
        </w:tc>
        <w:tc>
          <w:tcPr>
            <w:tcW w:w="3969" w:type="dxa"/>
          </w:tcPr>
          <w:p w14:paraId="34A47C99" w14:textId="77777777" w:rsidR="00C54680" w:rsidRPr="00B30C59" w:rsidRDefault="00C54680">
            <w:pPr>
              <w:rPr>
                <w:b/>
                <w:bCs/>
                <w:sz w:val="24"/>
                <w:szCs w:val="24"/>
              </w:rPr>
            </w:pPr>
            <w:r w:rsidRPr="00B30C59">
              <w:rPr>
                <w:b/>
                <w:bCs/>
                <w:sz w:val="24"/>
                <w:szCs w:val="24"/>
              </w:rPr>
              <w:t>Onderwerp</w:t>
            </w:r>
          </w:p>
        </w:tc>
        <w:tc>
          <w:tcPr>
            <w:tcW w:w="1418" w:type="dxa"/>
            <w:gridSpan w:val="2"/>
          </w:tcPr>
          <w:p w14:paraId="1A10F1C9" w14:textId="7F0FD208" w:rsidR="00C54680" w:rsidRPr="00B30C59" w:rsidRDefault="00C54680">
            <w:pPr>
              <w:rPr>
                <w:b/>
                <w:bCs/>
                <w:sz w:val="24"/>
                <w:szCs w:val="24"/>
              </w:rPr>
            </w:pPr>
            <w:r w:rsidRPr="00B30C59">
              <w:rPr>
                <w:b/>
                <w:bCs/>
                <w:sz w:val="24"/>
                <w:szCs w:val="24"/>
              </w:rPr>
              <w:t>Document</w:t>
            </w:r>
          </w:p>
        </w:tc>
        <w:tc>
          <w:tcPr>
            <w:tcW w:w="4110" w:type="dxa"/>
            <w:gridSpan w:val="2"/>
          </w:tcPr>
          <w:p w14:paraId="601031AE" w14:textId="32540D3D" w:rsidR="00C54680" w:rsidRPr="00B30C59" w:rsidRDefault="00C54680" w:rsidP="00C54680">
            <w:pPr>
              <w:jc w:val="center"/>
              <w:rPr>
                <w:b/>
                <w:bCs/>
                <w:sz w:val="24"/>
                <w:szCs w:val="24"/>
              </w:rPr>
            </w:pPr>
            <w:r w:rsidRPr="00B30C59">
              <w:rPr>
                <w:b/>
                <w:bCs/>
                <w:sz w:val="24"/>
                <w:szCs w:val="24"/>
              </w:rPr>
              <w:t>Periodieke controle van installaties</w:t>
            </w:r>
          </w:p>
        </w:tc>
      </w:tr>
      <w:tr w:rsidR="00B30C59" w:rsidRPr="00B30C59" w14:paraId="1A85B885" w14:textId="684ECECE" w:rsidTr="002C0D95">
        <w:tc>
          <w:tcPr>
            <w:tcW w:w="704" w:type="dxa"/>
          </w:tcPr>
          <w:p w14:paraId="3F6444D3" w14:textId="77777777" w:rsidR="00C54680" w:rsidRPr="00B30C59" w:rsidRDefault="00C54680">
            <w:pPr>
              <w:rPr>
                <w:b/>
                <w:bCs/>
              </w:rPr>
            </w:pPr>
          </w:p>
        </w:tc>
        <w:tc>
          <w:tcPr>
            <w:tcW w:w="3969" w:type="dxa"/>
          </w:tcPr>
          <w:p w14:paraId="04B12899" w14:textId="77777777" w:rsidR="00C54680" w:rsidRPr="00B30C59" w:rsidRDefault="00C54680">
            <w:pPr>
              <w:rPr>
                <w:b/>
                <w:bCs/>
              </w:rPr>
            </w:pPr>
          </w:p>
        </w:tc>
        <w:tc>
          <w:tcPr>
            <w:tcW w:w="709" w:type="dxa"/>
          </w:tcPr>
          <w:p w14:paraId="3ACF5E6F" w14:textId="75AC9883" w:rsidR="00C54680" w:rsidRPr="002644C3" w:rsidRDefault="00C54680">
            <w:pPr>
              <w:rPr>
                <w:b/>
                <w:bCs/>
              </w:rPr>
            </w:pPr>
            <w:r w:rsidRPr="002644C3">
              <w:rPr>
                <w:b/>
                <w:bCs/>
              </w:rPr>
              <w:t>OK?</w:t>
            </w:r>
            <w:r w:rsidRPr="002644C3">
              <w:rPr>
                <w:rStyle w:val="Voetnootmarkering"/>
                <w:b/>
                <w:bCs/>
              </w:rPr>
              <w:footnoteReference w:id="1"/>
            </w:r>
          </w:p>
        </w:tc>
        <w:tc>
          <w:tcPr>
            <w:tcW w:w="709" w:type="dxa"/>
          </w:tcPr>
          <w:p w14:paraId="1D425ABE" w14:textId="65455E46" w:rsidR="00C54680" w:rsidRPr="00B30C59" w:rsidRDefault="00C54680">
            <w:pPr>
              <w:rPr>
                <w:b/>
                <w:bCs/>
              </w:rPr>
            </w:pPr>
            <w:r w:rsidRPr="00B30C59">
              <w:rPr>
                <w:b/>
                <w:bCs/>
              </w:rPr>
              <w:t>NVT</w:t>
            </w:r>
            <w:r w:rsidRPr="00B30C59">
              <w:rPr>
                <w:rStyle w:val="Voetnootmarkering"/>
                <w:b/>
                <w:bCs/>
              </w:rPr>
              <w:footnoteReference w:id="2"/>
            </w:r>
          </w:p>
        </w:tc>
        <w:tc>
          <w:tcPr>
            <w:tcW w:w="1984" w:type="dxa"/>
          </w:tcPr>
          <w:p w14:paraId="5BBAFFCE" w14:textId="012B038B" w:rsidR="00C54680" w:rsidRPr="00B30C59" w:rsidRDefault="00C54680" w:rsidP="00C54680">
            <w:pPr>
              <w:jc w:val="center"/>
              <w:rPr>
                <w:b/>
                <w:bCs/>
              </w:rPr>
            </w:pPr>
            <w:r w:rsidRPr="00B30C59">
              <w:rPr>
                <w:b/>
                <w:bCs/>
              </w:rPr>
              <w:t>Periodiciteit</w:t>
            </w:r>
          </w:p>
        </w:tc>
        <w:tc>
          <w:tcPr>
            <w:tcW w:w="2126" w:type="dxa"/>
          </w:tcPr>
          <w:p w14:paraId="32609293" w14:textId="1C65D1A6" w:rsidR="00C54680" w:rsidRPr="00B30C59" w:rsidRDefault="00C54680" w:rsidP="00C54680">
            <w:pPr>
              <w:jc w:val="center"/>
              <w:rPr>
                <w:b/>
                <w:bCs/>
              </w:rPr>
            </w:pPr>
            <w:r w:rsidRPr="00B30C59">
              <w:rPr>
                <w:b/>
                <w:bCs/>
              </w:rPr>
              <w:t>Controleorgaan</w:t>
            </w:r>
          </w:p>
        </w:tc>
      </w:tr>
      <w:tr w:rsidR="00B30C59" w:rsidRPr="00B30C59" w14:paraId="653AC460" w14:textId="3DE3CDCC" w:rsidTr="002C0D95">
        <w:tc>
          <w:tcPr>
            <w:tcW w:w="704" w:type="dxa"/>
          </w:tcPr>
          <w:p w14:paraId="170495BE" w14:textId="77777777" w:rsidR="00C54680" w:rsidRPr="00B30C59" w:rsidRDefault="00C54680" w:rsidP="00E55298">
            <w:pPr>
              <w:jc w:val="right"/>
              <w:rPr>
                <w:b/>
                <w:bCs/>
                <w:sz w:val="32"/>
                <w:szCs w:val="32"/>
              </w:rPr>
            </w:pPr>
            <w:r w:rsidRPr="00B30C59">
              <w:rPr>
                <w:b/>
                <w:bCs/>
                <w:sz w:val="32"/>
                <w:szCs w:val="32"/>
              </w:rPr>
              <w:t>1</w:t>
            </w:r>
          </w:p>
        </w:tc>
        <w:tc>
          <w:tcPr>
            <w:tcW w:w="3969" w:type="dxa"/>
          </w:tcPr>
          <w:p w14:paraId="25F1622E" w14:textId="77777777" w:rsidR="00C54680" w:rsidRPr="00B30C59" w:rsidRDefault="00C54680">
            <w:pPr>
              <w:rPr>
                <w:sz w:val="32"/>
                <w:szCs w:val="32"/>
              </w:rPr>
            </w:pPr>
            <w:r w:rsidRPr="00B30C59">
              <w:rPr>
                <w:sz w:val="32"/>
                <w:szCs w:val="32"/>
              </w:rPr>
              <w:t>Brandveiligheidsverslag</w:t>
            </w:r>
          </w:p>
        </w:tc>
        <w:tc>
          <w:tcPr>
            <w:tcW w:w="709" w:type="dxa"/>
          </w:tcPr>
          <w:p w14:paraId="3CC112EC" w14:textId="665F2FCA" w:rsidR="00C54680" w:rsidRPr="00B30C59" w:rsidRDefault="00C54680"/>
        </w:tc>
        <w:tc>
          <w:tcPr>
            <w:tcW w:w="709" w:type="dxa"/>
          </w:tcPr>
          <w:p w14:paraId="32B45453" w14:textId="77777777" w:rsidR="00C54680" w:rsidRPr="00B30C59" w:rsidRDefault="00C54680"/>
        </w:tc>
        <w:tc>
          <w:tcPr>
            <w:tcW w:w="1984" w:type="dxa"/>
            <w:vAlign w:val="center"/>
          </w:tcPr>
          <w:p w14:paraId="4E173A61" w14:textId="292AD361" w:rsidR="00C54680" w:rsidRPr="00B30C59" w:rsidRDefault="00C54680" w:rsidP="00C54680">
            <w:pPr>
              <w:jc w:val="center"/>
            </w:pPr>
            <w:r w:rsidRPr="00B30C59">
              <w:t>-</w:t>
            </w:r>
          </w:p>
        </w:tc>
        <w:tc>
          <w:tcPr>
            <w:tcW w:w="2126" w:type="dxa"/>
            <w:vAlign w:val="center"/>
          </w:tcPr>
          <w:p w14:paraId="675ACE05" w14:textId="7A83F496" w:rsidR="00C54680" w:rsidRPr="00B30C59" w:rsidRDefault="00C54680" w:rsidP="00C54680">
            <w:pPr>
              <w:jc w:val="center"/>
            </w:pPr>
            <w:r w:rsidRPr="00B30C59">
              <w:t>-</w:t>
            </w:r>
          </w:p>
        </w:tc>
      </w:tr>
      <w:tr w:rsidR="00B30C59" w:rsidRPr="00B30C59" w14:paraId="187F6431" w14:textId="219E7786" w:rsidTr="002C0D95">
        <w:tc>
          <w:tcPr>
            <w:tcW w:w="704" w:type="dxa"/>
          </w:tcPr>
          <w:p w14:paraId="1A8C77C3" w14:textId="77777777" w:rsidR="00C54680" w:rsidRPr="00B30C59" w:rsidRDefault="00C54680" w:rsidP="00E13BD9">
            <w:pPr>
              <w:jc w:val="right"/>
              <w:rPr>
                <w:b/>
                <w:bCs/>
                <w:sz w:val="32"/>
                <w:szCs w:val="32"/>
              </w:rPr>
            </w:pPr>
            <w:r w:rsidRPr="00B30C59">
              <w:rPr>
                <w:b/>
                <w:bCs/>
                <w:sz w:val="32"/>
                <w:szCs w:val="32"/>
              </w:rPr>
              <w:t>2</w:t>
            </w:r>
          </w:p>
        </w:tc>
        <w:tc>
          <w:tcPr>
            <w:tcW w:w="3969" w:type="dxa"/>
          </w:tcPr>
          <w:p w14:paraId="19DB2200" w14:textId="77777777" w:rsidR="00C54680" w:rsidRPr="00B30C59" w:rsidRDefault="00C54680" w:rsidP="00E13BD9">
            <w:pPr>
              <w:rPr>
                <w:sz w:val="32"/>
                <w:szCs w:val="32"/>
              </w:rPr>
            </w:pPr>
            <w:r w:rsidRPr="00B30C59">
              <w:rPr>
                <w:sz w:val="32"/>
                <w:szCs w:val="32"/>
              </w:rPr>
              <w:t>Brandveiligheidsattest</w:t>
            </w:r>
          </w:p>
        </w:tc>
        <w:tc>
          <w:tcPr>
            <w:tcW w:w="709" w:type="dxa"/>
          </w:tcPr>
          <w:p w14:paraId="4DBAECB5" w14:textId="77777777" w:rsidR="00C54680" w:rsidRPr="00B30C59" w:rsidRDefault="00C54680" w:rsidP="00E13BD9"/>
        </w:tc>
        <w:tc>
          <w:tcPr>
            <w:tcW w:w="709" w:type="dxa"/>
          </w:tcPr>
          <w:p w14:paraId="52C3D015" w14:textId="77777777" w:rsidR="00C54680" w:rsidRPr="00B30C59" w:rsidRDefault="00C54680" w:rsidP="00E13BD9"/>
        </w:tc>
        <w:tc>
          <w:tcPr>
            <w:tcW w:w="1984" w:type="dxa"/>
            <w:vAlign w:val="center"/>
          </w:tcPr>
          <w:p w14:paraId="41478BFD" w14:textId="6AFC00C9" w:rsidR="00C54680" w:rsidRPr="00B30C59" w:rsidRDefault="00C54680" w:rsidP="00C54680">
            <w:pPr>
              <w:jc w:val="center"/>
            </w:pPr>
            <w:r w:rsidRPr="00B30C59">
              <w:t>-</w:t>
            </w:r>
          </w:p>
        </w:tc>
        <w:tc>
          <w:tcPr>
            <w:tcW w:w="2126" w:type="dxa"/>
            <w:vAlign w:val="center"/>
          </w:tcPr>
          <w:p w14:paraId="575C241F" w14:textId="334B170E" w:rsidR="00C54680" w:rsidRPr="00B30C59" w:rsidRDefault="00C54680" w:rsidP="00C54680">
            <w:pPr>
              <w:jc w:val="center"/>
            </w:pPr>
            <w:r w:rsidRPr="00B30C59">
              <w:t>-</w:t>
            </w:r>
          </w:p>
        </w:tc>
      </w:tr>
      <w:tr w:rsidR="00B30C59" w:rsidRPr="00B30C59" w14:paraId="417462A8" w14:textId="04E2AE4E" w:rsidTr="002C0D95">
        <w:tc>
          <w:tcPr>
            <w:tcW w:w="704" w:type="dxa"/>
          </w:tcPr>
          <w:p w14:paraId="7CD545F7" w14:textId="25BD5FCD" w:rsidR="00C54680" w:rsidRPr="00B30C59" w:rsidRDefault="00C54680" w:rsidP="00E13BD9">
            <w:pPr>
              <w:jc w:val="right"/>
              <w:rPr>
                <w:b/>
                <w:bCs/>
                <w:sz w:val="32"/>
                <w:szCs w:val="32"/>
              </w:rPr>
            </w:pPr>
            <w:r w:rsidRPr="00B30C59">
              <w:rPr>
                <w:b/>
                <w:bCs/>
                <w:sz w:val="32"/>
                <w:szCs w:val="32"/>
              </w:rPr>
              <w:t>3</w:t>
            </w:r>
          </w:p>
        </w:tc>
        <w:tc>
          <w:tcPr>
            <w:tcW w:w="3969" w:type="dxa"/>
          </w:tcPr>
          <w:p w14:paraId="1CEA038D" w14:textId="578F0B9D" w:rsidR="00C54680" w:rsidRPr="00B30C59" w:rsidRDefault="00C54680" w:rsidP="00E13BD9">
            <w:pPr>
              <w:rPr>
                <w:sz w:val="32"/>
                <w:szCs w:val="32"/>
              </w:rPr>
            </w:pPr>
            <w:r w:rsidRPr="00B30C59">
              <w:rPr>
                <w:sz w:val="32"/>
                <w:szCs w:val="32"/>
              </w:rPr>
              <w:t>Exploitatievergunning</w:t>
            </w:r>
          </w:p>
        </w:tc>
        <w:tc>
          <w:tcPr>
            <w:tcW w:w="709" w:type="dxa"/>
          </w:tcPr>
          <w:p w14:paraId="026507FE" w14:textId="77777777" w:rsidR="00C54680" w:rsidRPr="00B30C59" w:rsidRDefault="00C54680" w:rsidP="00E13BD9"/>
        </w:tc>
        <w:tc>
          <w:tcPr>
            <w:tcW w:w="709" w:type="dxa"/>
          </w:tcPr>
          <w:p w14:paraId="0BE30299" w14:textId="77777777" w:rsidR="00C54680" w:rsidRPr="00B30C59" w:rsidRDefault="00C54680" w:rsidP="00E13BD9"/>
        </w:tc>
        <w:tc>
          <w:tcPr>
            <w:tcW w:w="1984" w:type="dxa"/>
            <w:vAlign w:val="center"/>
          </w:tcPr>
          <w:p w14:paraId="4D9C8E51" w14:textId="60B702F9" w:rsidR="00C54680" w:rsidRPr="00B30C59" w:rsidRDefault="00C54680" w:rsidP="00C54680">
            <w:pPr>
              <w:jc w:val="center"/>
            </w:pPr>
            <w:r w:rsidRPr="00B30C59">
              <w:t>-</w:t>
            </w:r>
          </w:p>
        </w:tc>
        <w:tc>
          <w:tcPr>
            <w:tcW w:w="2126" w:type="dxa"/>
            <w:vAlign w:val="center"/>
          </w:tcPr>
          <w:p w14:paraId="07458F2D" w14:textId="6CAFFACA" w:rsidR="00C54680" w:rsidRPr="00B30C59" w:rsidRDefault="001C0B16" w:rsidP="00C54680">
            <w:pPr>
              <w:jc w:val="center"/>
            </w:pPr>
            <w:r w:rsidRPr="00B30C59">
              <w:t>-</w:t>
            </w:r>
          </w:p>
        </w:tc>
      </w:tr>
      <w:tr w:rsidR="00B30C59" w:rsidRPr="00B30C59" w14:paraId="73429D63" w14:textId="1292649A" w:rsidTr="002C0D95">
        <w:tc>
          <w:tcPr>
            <w:tcW w:w="704" w:type="dxa"/>
          </w:tcPr>
          <w:p w14:paraId="6A3370A8" w14:textId="2244CBA4" w:rsidR="00C54680" w:rsidRPr="00B30C59" w:rsidRDefault="00C54680" w:rsidP="00E13BD9">
            <w:pPr>
              <w:jc w:val="right"/>
              <w:rPr>
                <w:b/>
                <w:bCs/>
                <w:sz w:val="32"/>
                <w:szCs w:val="32"/>
              </w:rPr>
            </w:pPr>
            <w:r w:rsidRPr="00B30C59">
              <w:rPr>
                <w:b/>
                <w:bCs/>
                <w:sz w:val="32"/>
                <w:szCs w:val="32"/>
              </w:rPr>
              <w:t>4</w:t>
            </w:r>
          </w:p>
        </w:tc>
        <w:tc>
          <w:tcPr>
            <w:tcW w:w="3969" w:type="dxa"/>
          </w:tcPr>
          <w:p w14:paraId="5275DA76" w14:textId="77777777" w:rsidR="00C54680" w:rsidRPr="00B30C59" w:rsidRDefault="00C54680" w:rsidP="00E13BD9">
            <w:pPr>
              <w:rPr>
                <w:sz w:val="32"/>
                <w:szCs w:val="32"/>
              </w:rPr>
            </w:pPr>
            <w:r w:rsidRPr="00B30C59">
              <w:rPr>
                <w:sz w:val="32"/>
                <w:szCs w:val="32"/>
              </w:rPr>
              <w:t>Aantal personen</w:t>
            </w:r>
          </w:p>
        </w:tc>
        <w:tc>
          <w:tcPr>
            <w:tcW w:w="709" w:type="dxa"/>
          </w:tcPr>
          <w:p w14:paraId="344C6179" w14:textId="77777777" w:rsidR="00C54680" w:rsidRPr="00B30C59" w:rsidRDefault="00C54680" w:rsidP="00E13BD9"/>
        </w:tc>
        <w:tc>
          <w:tcPr>
            <w:tcW w:w="709" w:type="dxa"/>
          </w:tcPr>
          <w:p w14:paraId="2C2A254C" w14:textId="77777777" w:rsidR="00C54680" w:rsidRPr="00B30C59" w:rsidRDefault="00C54680" w:rsidP="00E13BD9"/>
        </w:tc>
        <w:tc>
          <w:tcPr>
            <w:tcW w:w="1984" w:type="dxa"/>
            <w:vAlign w:val="center"/>
          </w:tcPr>
          <w:p w14:paraId="21DBCDF6" w14:textId="67F9F048" w:rsidR="00C54680" w:rsidRPr="00B30C59" w:rsidRDefault="00C54680" w:rsidP="00C54680">
            <w:pPr>
              <w:jc w:val="center"/>
            </w:pPr>
            <w:r w:rsidRPr="00B30C59">
              <w:t>-</w:t>
            </w:r>
          </w:p>
        </w:tc>
        <w:tc>
          <w:tcPr>
            <w:tcW w:w="2126" w:type="dxa"/>
            <w:vAlign w:val="center"/>
          </w:tcPr>
          <w:p w14:paraId="152A24B7" w14:textId="62C0319A" w:rsidR="00C54680" w:rsidRPr="00B30C59" w:rsidRDefault="00C54680" w:rsidP="00C54680">
            <w:pPr>
              <w:jc w:val="center"/>
            </w:pPr>
            <w:r w:rsidRPr="00B30C59">
              <w:t>-</w:t>
            </w:r>
          </w:p>
        </w:tc>
      </w:tr>
      <w:tr w:rsidR="00B30C59" w:rsidRPr="00B30C59" w14:paraId="6F5B773D" w14:textId="0CCF3FE0" w:rsidTr="002C0D95">
        <w:tc>
          <w:tcPr>
            <w:tcW w:w="704" w:type="dxa"/>
          </w:tcPr>
          <w:p w14:paraId="5D9CD92C" w14:textId="4445199C" w:rsidR="00C54680" w:rsidRPr="00B30C59" w:rsidRDefault="00C54680" w:rsidP="00E13BD9">
            <w:pPr>
              <w:jc w:val="right"/>
              <w:rPr>
                <w:b/>
                <w:bCs/>
                <w:sz w:val="32"/>
                <w:szCs w:val="32"/>
              </w:rPr>
            </w:pPr>
            <w:r w:rsidRPr="00B30C59">
              <w:rPr>
                <w:b/>
                <w:bCs/>
                <w:sz w:val="32"/>
                <w:szCs w:val="32"/>
              </w:rPr>
              <w:t>5</w:t>
            </w:r>
          </w:p>
        </w:tc>
        <w:tc>
          <w:tcPr>
            <w:tcW w:w="3969" w:type="dxa"/>
          </w:tcPr>
          <w:p w14:paraId="654450B6" w14:textId="1C01320A" w:rsidR="00C54680" w:rsidRPr="00B30C59" w:rsidRDefault="00C54680" w:rsidP="00E13BD9">
            <w:pPr>
              <w:rPr>
                <w:sz w:val="32"/>
                <w:szCs w:val="32"/>
              </w:rPr>
            </w:pPr>
            <w:r w:rsidRPr="00B30C59">
              <w:rPr>
                <w:sz w:val="32"/>
                <w:szCs w:val="32"/>
              </w:rPr>
              <w:t>Laagspanning</w:t>
            </w:r>
            <w:r w:rsidR="000422ED">
              <w:rPr>
                <w:sz w:val="32"/>
                <w:szCs w:val="32"/>
              </w:rPr>
              <w:t>s</w:t>
            </w:r>
            <w:r w:rsidRPr="00B30C59">
              <w:rPr>
                <w:sz w:val="32"/>
                <w:szCs w:val="32"/>
              </w:rPr>
              <w:t>installaties</w:t>
            </w:r>
          </w:p>
        </w:tc>
        <w:tc>
          <w:tcPr>
            <w:tcW w:w="709" w:type="dxa"/>
          </w:tcPr>
          <w:p w14:paraId="5CE2AE38" w14:textId="77777777" w:rsidR="00C54680" w:rsidRPr="00B30C59" w:rsidRDefault="00C54680" w:rsidP="00E13BD9"/>
        </w:tc>
        <w:tc>
          <w:tcPr>
            <w:tcW w:w="709" w:type="dxa"/>
          </w:tcPr>
          <w:p w14:paraId="6D4632C8" w14:textId="77777777" w:rsidR="00C54680" w:rsidRPr="00B30C59" w:rsidRDefault="00C54680" w:rsidP="00E13BD9"/>
        </w:tc>
        <w:tc>
          <w:tcPr>
            <w:tcW w:w="1984" w:type="dxa"/>
            <w:vAlign w:val="center"/>
          </w:tcPr>
          <w:p w14:paraId="27B7A6EB" w14:textId="47145D2D" w:rsidR="00C54680" w:rsidRPr="00B30C59" w:rsidRDefault="00C54680" w:rsidP="00C54680">
            <w:pPr>
              <w:jc w:val="center"/>
            </w:pPr>
            <w:r w:rsidRPr="00B30C59">
              <w:t>5-jaarlijks</w:t>
            </w:r>
          </w:p>
        </w:tc>
        <w:tc>
          <w:tcPr>
            <w:tcW w:w="2126" w:type="dxa"/>
            <w:vAlign w:val="center"/>
          </w:tcPr>
          <w:p w14:paraId="05D21B1E" w14:textId="0DCF8E4C" w:rsidR="00C54680" w:rsidRPr="00B30C59" w:rsidRDefault="00C54680" w:rsidP="00C54680">
            <w:pPr>
              <w:jc w:val="center"/>
            </w:pPr>
            <w:r w:rsidRPr="00B30C59">
              <w:t>erkend organisme</w:t>
            </w:r>
          </w:p>
        </w:tc>
      </w:tr>
      <w:tr w:rsidR="00B30C59" w:rsidRPr="00B30C59" w14:paraId="54F1C74D" w14:textId="6866FDDA" w:rsidTr="002C0D95">
        <w:tc>
          <w:tcPr>
            <w:tcW w:w="704" w:type="dxa"/>
          </w:tcPr>
          <w:p w14:paraId="22FA4391" w14:textId="29F45701" w:rsidR="00C54680" w:rsidRPr="00B30C59" w:rsidRDefault="00C54680" w:rsidP="00E13BD9">
            <w:pPr>
              <w:jc w:val="right"/>
              <w:rPr>
                <w:b/>
                <w:bCs/>
                <w:sz w:val="32"/>
                <w:szCs w:val="32"/>
              </w:rPr>
            </w:pPr>
            <w:r w:rsidRPr="00B30C59">
              <w:rPr>
                <w:b/>
                <w:bCs/>
                <w:sz w:val="32"/>
                <w:szCs w:val="32"/>
              </w:rPr>
              <w:t>6</w:t>
            </w:r>
          </w:p>
        </w:tc>
        <w:tc>
          <w:tcPr>
            <w:tcW w:w="3969" w:type="dxa"/>
          </w:tcPr>
          <w:p w14:paraId="75FED46F" w14:textId="77777777" w:rsidR="00C54680" w:rsidRPr="00B30C59" w:rsidRDefault="00C54680" w:rsidP="00E13BD9">
            <w:pPr>
              <w:rPr>
                <w:sz w:val="32"/>
                <w:szCs w:val="32"/>
              </w:rPr>
            </w:pPr>
            <w:r w:rsidRPr="00B30C59">
              <w:rPr>
                <w:sz w:val="32"/>
                <w:szCs w:val="32"/>
              </w:rPr>
              <w:t>Hoogspanningsinstallaties</w:t>
            </w:r>
          </w:p>
        </w:tc>
        <w:tc>
          <w:tcPr>
            <w:tcW w:w="709" w:type="dxa"/>
          </w:tcPr>
          <w:p w14:paraId="32C38882" w14:textId="77777777" w:rsidR="00C54680" w:rsidRPr="00B30C59" w:rsidRDefault="00C54680" w:rsidP="00E13BD9"/>
        </w:tc>
        <w:tc>
          <w:tcPr>
            <w:tcW w:w="709" w:type="dxa"/>
          </w:tcPr>
          <w:p w14:paraId="43A1D1B5" w14:textId="77777777" w:rsidR="00C54680" w:rsidRPr="00B30C59" w:rsidRDefault="00C54680" w:rsidP="00E13BD9"/>
        </w:tc>
        <w:tc>
          <w:tcPr>
            <w:tcW w:w="1984" w:type="dxa"/>
            <w:vAlign w:val="center"/>
          </w:tcPr>
          <w:p w14:paraId="380DA320" w14:textId="0D6C72C4" w:rsidR="00C54680" w:rsidRPr="00B30C59" w:rsidRDefault="00C54680" w:rsidP="00C54680">
            <w:pPr>
              <w:jc w:val="center"/>
            </w:pPr>
            <w:r w:rsidRPr="00B30C59">
              <w:t>jaarlijks</w:t>
            </w:r>
          </w:p>
        </w:tc>
        <w:tc>
          <w:tcPr>
            <w:tcW w:w="2126" w:type="dxa"/>
            <w:vAlign w:val="center"/>
          </w:tcPr>
          <w:p w14:paraId="522577A0" w14:textId="1318A8E7" w:rsidR="00C54680" w:rsidRPr="00B30C59" w:rsidRDefault="00C54680" w:rsidP="00C54680">
            <w:pPr>
              <w:jc w:val="center"/>
            </w:pPr>
            <w:r w:rsidRPr="00B30C59">
              <w:t>erkend organisme</w:t>
            </w:r>
          </w:p>
        </w:tc>
      </w:tr>
      <w:tr w:rsidR="00B30C59" w:rsidRPr="00B30C59" w14:paraId="7319C51E" w14:textId="026B1064" w:rsidTr="002C0D95">
        <w:tc>
          <w:tcPr>
            <w:tcW w:w="704" w:type="dxa"/>
          </w:tcPr>
          <w:p w14:paraId="5A77B4BB" w14:textId="1DBA9955" w:rsidR="00C54680" w:rsidRPr="00B30C59" w:rsidRDefault="00C54680" w:rsidP="00E13BD9">
            <w:pPr>
              <w:jc w:val="right"/>
              <w:rPr>
                <w:b/>
                <w:bCs/>
                <w:sz w:val="32"/>
                <w:szCs w:val="32"/>
              </w:rPr>
            </w:pPr>
            <w:r w:rsidRPr="00B30C59">
              <w:rPr>
                <w:b/>
                <w:bCs/>
                <w:sz w:val="32"/>
                <w:szCs w:val="32"/>
              </w:rPr>
              <w:t>7</w:t>
            </w:r>
          </w:p>
        </w:tc>
        <w:tc>
          <w:tcPr>
            <w:tcW w:w="3969" w:type="dxa"/>
          </w:tcPr>
          <w:p w14:paraId="3D5D4905" w14:textId="77777777" w:rsidR="00C54680" w:rsidRPr="00B30C59" w:rsidRDefault="00C54680" w:rsidP="00E13BD9">
            <w:pPr>
              <w:rPr>
                <w:sz w:val="32"/>
                <w:szCs w:val="32"/>
              </w:rPr>
            </w:pPr>
            <w:r w:rsidRPr="00B30C59">
              <w:rPr>
                <w:sz w:val="32"/>
                <w:szCs w:val="32"/>
              </w:rPr>
              <w:t>Veiligheidsverlichting</w:t>
            </w:r>
          </w:p>
        </w:tc>
        <w:tc>
          <w:tcPr>
            <w:tcW w:w="709" w:type="dxa"/>
          </w:tcPr>
          <w:p w14:paraId="6E1E2C17" w14:textId="77777777" w:rsidR="00C54680" w:rsidRPr="00B30C59" w:rsidRDefault="00C54680" w:rsidP="00E13BD9"/>
        </w:tc>
        <w:tc>
          <w:tcPr>
            <w:tcW w:w="709" w:type="dxa"/>
          </w:tcPr>
          <w:p w14:paraId="6A57AB9A" w14:textId="77777777" w:rsidR="00C54680" w:rsidRPr="00B30C59" w:rsidRDefault="00C54680" w:rsidP="00E13BD9"/>
        </w:tc>
        <w:tc>
          <w:tcPr>
            <w:tcW w:w="1984" w:type="dxa"/>
            <w:vAlign w:val="center"/>
          </w:tcPr>
          <w:p w14:paraId="3D6571AF" w14:textId="26505435" w:rsidR="00C54680" w:rsidRPr="00B30C59" w:rsidRDefault="00C54680" w:rsidP="00C54680">
            <w:pPr>
              <w:jc w:val="center"/>
            </w:pPr>
            <w:r w:rsidRPr="00B30C59">
              <w:t>6-maandelijks</w:t>
            </w:r>
          </w:p>
        </w:tc>
        <w:tc>
          <w:tcPr>
            <w:tcW w:w="2126" w:type="dxa"/>
            <w:vAlign w:val="center"/>
          </w:tcPr>
          <w:p w14:paraId="606088F2" w14:textId="56101908" w:rsidR="00C54680" w:rsidRPr="00B30C59" w:rsidRDefault="00C54680" w:rsidP="00C54680">
            <w:pPr>
              <w:jc w:val="center"/>
            </w:pPr>
            <w:r w:rsidRPr="00B30C59">
              <w:t>bevoegd persoon</w:t>
            </w:r>
            <w:r w:rsidR="00D3493E">
              <w:rPr>
                <w:rStyle w:val="Voetnootmarkering"/>
              </w:rPr>
              <w:footnoteReference w:id="3"/>
            </w:r>
          </w:p>
        </w:tc>
      </w:tr>
      <w:tr w:rsidR="00B30C59" w:rsidRPr="00B30C59" w14:paraId="2BBBE7B1" w14:textId="727283BB" w:rsidTr="002C0D95">
        <w:tc>
          <w:tcPr>
            <w:tcW w:w="704" w:type="dxa"/>
          </w:tcPr>
          <w:p w14:paraId="3EAC096F" w14:textId="1A990ECC" w:rsidR="00C54680" w:rsidRPr="00B30C59" w:rsidRDefault="00C54680" w:rsidP="00E13BD9">
            <w:pPr>
              <w:jc w:val="right"/>
              <w:rPr>
                <w:b/>
                <w:bCs/>
                <w:sz w:val="32"/>
                <w:szCs w:val="32"/>
              </w:rPr>
            </w:pPr>
            <w:r w:rsidRPr="00B30C59">
              <w:rPr>
                <w:b/>
                <w:bCs/>
                <w:sz w:val="32"/>
                <w:szCs w:val="32"/>
              </w:rPr>
              <w:t>8</w:t>
            </w:r>
          </w:p>
        </w:tc>
        <w:tc>
          <w:tcPr>
            <w:tcW w:w="3969" w:type="dxa"/>
            <w:tcBorders>
              <w:bottom w:val="single" w:sz="4" w:space="0" w:color="auto"/>
            </w:tcBorders>
          </w:tcPr>
          <w:p w14:paraId="68F2B2C6" w14:textId="77777777" w:rsidR="00C54680" w:rsidRPr="00B30C59" w:rsidRDefault="00C54680" w:rsidP="00E13BD9">
            <w:pPr>
              <w:rPr>
                <w:sz w:val="32"/>
                <w:szCs w:val="32"/>
              </w:rPr>
            </w:pPr>
            <w:r w:rsidRPr="00B30C59">
              <w:rPr>
                <w:sz w:val="32"/>
                <w:szCs w:val="32"/>
              </w:rPr>
              <w:t>Personenliften</w:t>
            </w:r>
          </w:p>
        </w:tc>
        <w:tc>
          <w:tcPr>
            <w:tcW w:w="709" w:type="dxa"/>
            <w:tcBorders>
              <w:bottom w:val="single" w:sz="4" w:space="0" w:color="auto"/>
            </w:tcBorders>
          </w:tcPr>
          <w:p w14:paraId="70C6FA9C" w14:textId="77777777" w:rsidR="00C54680" w:rsidRPr="00B30C59" w:rsidRDefault="00C54680" w:rsidP="00E13BD9"/>
        </w:tc>
        <w:tc>
          <w:tcPr>
            <w:tcW w:w="709" w:type="dxa"/>
            <w:tcBorders>
              <w:bottom w:val="single" w:sz="4" w:space="0" w:color="auto"/>
            </w:tcBorders>
          </w:tcPr>
          <w:p w14:paraId="1B54975B" w14:textId="77777777" w:rsidR="00C54680" w:rsidRPr="00B30C59" w:rsidRDefault="00C54680" w:rsidP="00E13BD9"/>
        </w:tc>
        <w:tc>
          <w:tcPr>
            <w:tcW w:w="1984" w:type="dxa"/>
            <w:tcBorders>
              <w:bottom w:val="single" w:sz="4" w:space="0" w:color="auto"/>
            </w:tcBorders>
            <w:vAlign w:val="center"/>
          </w:tcPr>
          <w:p w14:paraId="2AA3F1AB" w14:textId="15508D84" w:rsidR="00C54680" w:rsidRPr="00B30C59" w:rsidRDefault="00C54680" w:rsidP="00C54680">
            <w:pPr>
              <w:jc w:val="center"/>
            </w:pPr>
            <w:r w:rsidRPr="00B30C59">
              <w:t>3 of 6-maandelijks</w:t>
            </w:r>
          </w:p>
        </w:tc>
        <w:tc>
          <w:tcPr>
            <w:tcW w:w="2126" w:type="dxa"/>
            <w:tcBorders>
              <w:bottom w:val="single" w:sz="4" w:space="0" w:color="auto"/>
            </w:tcBorders>
            <w:vAlign w:val="center"/>
          </w:tcPr>
          <w:p w14:paraId="2E348948" w14:textId="782C9543" w:rsidR="00C54680" w:rsidRPr="00B30C59" w:rsidRDefault="00C54680" w:rsidP="00FF4A8D">
            <w:pPr>
              <w:jc w:val="center"/>
            </w:pPr>
            <w:r w:rsidRPr="00B30C59">
              <w:t>externe dienst voor technische controles</w:t>
            </w:r>
          </w:p>
        </w:tc>
      </w:tr>
      <w:tr w:rsidR="00B30C59" w:rsidRPr="00B30C59" w14:paraId="298C65D2" w14:textId="30835BCF" w:rsidTr="002C0D95">
        <w:tc>
          <w:tcPr>
            <w:tcW w:w="704" w:type="dxa"/>
            <w:vMerge w:val="restart"/>
          </w:tcPr>
          <w:p w14:paraId="62B44AB0" w14:textId="7CD9756F" w:rsidR="002C7AE2" w:rsidRPr="00B30C59" w:rsidRDefault="002C7AE2" w:rsidP="00E13BD9">
            <w:pPr>
              <w:jc w:val="right"/>
              <w:rPr>
                <w:b/>
                <w:bCs/>
                <w:sz w:val="32"/>
                <w:szCs w:val="32"/>
              </w:rPr>
            </w:pPr>
            <w:r w:rsidRPr="00B30C59">
              <w:rPr>
                <w:b/>
                <w:bCs/>
                <w:sz w:val="32"/>
                <w:szCs w:val="32"/>
              </w:rPr>
              <w:t>9</w:t>
            </w:r>
          </w:p>
        </w:tc>
        <w:tc>
          <w:tcPr>
            <w:tcW w:w="3969" w:type="dxa"/>
            <w:tcBorders>
              <w:bottom w:val="nil"/>
              <w:right w:val="single" w:sz="4" w:space="0" w:color="auto"/>
            </w:tcBorders>
          </w:tcPr>
          <w:p w14:paraId="39A23687" w14:textId="47F99059" w:rsidR="002C7AE2" w:rsidRPr="00B30C59" w:rsidRDefault="002C7AE2" w:rsidP="00E13BD9">
            <w:pPr>
              <w:rPr>
                <w:sz w:val="32"/>
                <w:szCs w:val="32"/>
              </w:rPr>
            </w:pPr>
            <w:r w:rsidRPr="00B30C59">
              <w:rPr>
                <w:sz w:val="32"/>
                <w:szCs w:val="32"/>
              </w:rPr>
              <w:t>Verwarmingsinstallaties</w:t>
            </w:r>
          </w:p>
        </w:tc>
        <w:tc>
          <w:tcPr>
            <w:tcW w:w="709" w:type="dxa"/>
            <w:tcBorders>
              <w:left w:val="single" w:sz="4" w:space="0" w:color="auto"/>
              <w:bottom w:val="nil"/>
              <w:right w:val="single" w:sz="4" w:space="0" w:color="auto"/>
            </w:tcBorders>
          </w:tcPr>
          <w:p w14:paraId="52249E94" w14:textId="77777777" w:rsidR="002C7AE2" w:rsidRPr="00B30C59" w:rsidRDefault="002C7AE2" w:rsidP="00E13BD9"/>
        </w:tc>
        <w:tc>
          <w:tcPr>
            <w:tcW w:w="709" w:type="dxa"/>
            <w:tcBorders>
              <w:left w:val="single" w:sz="4" w:space="0" w:color="auto"/>
              <w:bottom w:val="nil"/>
              <w:right w:val="single" w:sz="4" w:space="0" w:color="auto"/>
            </w:tcBorders>
          </w:tcPr>
          <w:p w14:paraId="6FE034FB" w14:textId="77777777" w:rsidR="002C7AE2" w:rsidRPr="00B30C59" w:rsidRDefault="002C7AE2" w:rsidP="00E13BD9"/>
        </w:tc>
        <w:tc>
          <w:tcPr>
            <w:tcW w:w="1984" w:type="dxa"/>
            <w:tcBorders>
              <w:left w:val="single" w:sz="4" w:space="0" w:color="auto"/>
              <w:bottom w:val="nil"/>
              <w:right w:val="dotted" w:sz="4" w:space="0" w:color="auto"/>
            </w:tcBorders>
            <w:vAlign w:val="center"/>
          </w:tcPr>
          <w:p w14:paraId="7DCFFF2D" w14:textId="5C400EF3" w:rsidR="002C7AE2" w:rsidRPr="00B30C59" w:rsidRDefault="002C7AE2" w:rsidP="00C54680">
            <w:pPr>
              <w:jc w:val="center"/>
            </w:pPr>
          </w:p>
        </w:tc>
        <w:tc>
          <w:tcPr>
            <w:tcW w:w="2126" w:type="dxa"/>
            <w:tcBorders>
              <w:left w:val="dotted" w:sz="4" w:space="0" w:color="auto"/>
              <w:bottom w:val="nil"/>
            </w:tcBorders>
            <w:vAlign w:val="center"/>
          </w:tcPr>
          <w:p w14:paraId="3A65E712" w14:textId="2BCE425C" w:rsidR="002C7AE2" w:rsidRPr="00B30C59" w:rsidRDefault="002C7AE2" w:rsidP="00C54680">
            <w:pPr>
              <w:jc w:val="center"/>
            </w:pPr>
          </w:p>
        </w:tc>
      </w:tr>
      <w:tr w:rsidR="00F27DAE" w:rsidRPr="00B30C59" w14:paraId="6A4C15C8" w14:textId="77777777" w:rsidTr="002C0D95">
        <w:tc>
          <w:tcPr>
            <w:tcW w:w="704" w:type="dxa"/>
            <w:vMerge/>
          </w:tcPr>
          <w:p w14:paraId="7EC7D939" w14:textId="77777777" w:rsidR="00F27DAE" w:rsidRPr="00B30C59" w:rsidRDefault="00F27DAE" w:rsidP="00E13BD9">
            <w:pPr>
              <w:jc w:val="right"/>
              <w:rPr>
                <w:b/>
                <w:bCs/>
                <w:sz w:val="32"/>
                <w:szCs w:val="32"/>
              </w:rPr>
            </w:pPr>
          </w:p>
        </w:tc>
        <w:tc>
          <w:tcPr>
            <w:tcW w:w="3969" w:type="dxa"/>
            <w:tcBorders>
              <w:top w:val="dotted" w:sz="4" w:space="0" w:color="auto"/>
              <w:bottom w:val="dotted" w:sz="4" w:space="0" w:color="auto"/>
              <w:right w:val="single" w:sz="4" w:space="0" w:color="auto"/>
            </w:tcBorders>
            <w:vAlign w:val="center"/>
          </w:tcPr>
          <w:p w14:paraId="53E565C1" w14:textId="30E2AF6E" w:rsidR="00F27DAE" w:rsidRPr="00F27DAE" w:rsidRDefault="00F27DAE" w:rsidP="002644C3">
            <w:r w:rsidRPr="00F27DAE">
              <w:t>Vaste brandstof</w:t>
            </w:r>
          </w:p>
        </w:tc>
        <w:tc>
          <w:tcPr>
            <w:tcW w:w="709" w:type="dxa"/>
            <w:tcBorders>
              <w:top w:val="dotted" w:sz="4" w:space="0" w:color="auto"/>
              <w:left w:val="single" w:sz="4" w:space="0" w:color="auto"/>
              <w:bottom w:val="dotted" w:sz="4" w:space="0" w:color="auto"/>
              <w:right w:val="single" w:sz="4" w:space="0" w:color="auto"/>
            </w:tcBorders>
          </w:tcPr>
          <w:p w14:paraId="227D754E" w14:textId="77777777" w:rsidR="00F27DAE" w:rsidRPr="00B30C59" w:rsidRDefault="00F27DAE" w:rsidP="00E13BD9"/>
        </w:tc>
        <w:tc>
          <w:tcPr>
            <w:tcW w:w="709" w:type="dxa"/>
            <w:tcBorders>
              <w:top w:val="dotted" w:sz="4" w:space="0" w:color="auto"/>
              <w:left w:val="single" w:sz="4" w:space="0" w:color="auto"/>
              <w:bottom w:val="dotted" w:sz="4" w:space="0" w:color="auto"/>
              <w:right w:val="single" w:sz="4" w:space="0" w:color="auto"/>
            </w:tcBorders>
          </w:tcPr>
          <w:p w14:paraId="420A0328" w14:textId="77777777" w:rsidR="00F27DAE" w:rsidRPr="00B30C59" w:rsidRDefault="00F27DAE" w:rsidP="00E13BD9"/>
        </w:tc>
        <w:tc>
          <w:tcPr>
            <w:tcW w:w="1984" w:type="dxa"/>
            <w:tcBorders>
              <w:top w:val="dotted" w:sz="4" w:space="0" w:color="auto"/>
              <w:left w:val="single" w:sz="4" w:space="0" w:color="auto"/>
              <w:bottom w:val="dotted" w:sz="4" w:space="0" w:color="auto"/>
              <w:right w:val="dotted" w:sz="4" w:space="0" w:color="auto"/>
            </w:tcBorders>
            <w:vAlign w:val="center"/>
          </w:tcPr>
          <w:p w14:paraId="1527FCDC" w14:textId="162B9DCA" w:rsidR="00F27DAE" w:rsidRPr="00B30C59" w:rsidRDefault="00F27DAE" w:rsidP="00C54680">
            <w:pPr>
              <w:jc w:val="center"/>
            </w:pPr>
            <w:r>
              <w:t>jaarlijks</w:t>
            </w:r>
          </w:p>
        </w:tc>
        <w:tc>
          <w:tcPr>
            <w:tcW w:w="2126" w:type="dxa"/>
            <w:tcBorders>
              <w:top w:val="dotted" w:sz="4" w:space="0" w:color="auto"/>
              <w:left w:val="dotted" w:sz="4" w:space="0" w:color="auto"/>
              <w:bottom w:val="dotted" w:sz="4" w:space="0" w:color="auto"/>
            </w:tcBorders>
            <w:vAlign w:val="center"/>
          </w:tcPr>
          <w:p w14:paraId="3A1C49E8" w14:textId="4E9F2528" w:rsidR="00F27DAE" w:rsidRPr="00B30C59" w:rsidRDefault="002C0CB0" w:rsidP="00C54680">
            <w:pPr>
              <w:jc w:val="center"/>
            </w:pPr>
            <w:r>
              <w:t>bevoegd technicus</w:t>
            </w:r>
          </w:p>
        </w:tc>
      </w:tr>
      <w:tr w:rsidR="00B30C59" w:rsidRPr="00B30C59" w14:paraId="5F8082A5" w14:textId="77777777" w:rsidTr="002C0D95">
        <w:tc>
          <w:tcPr>
            <w:tcW w:w="704" w:type="dxa"/>
            <w:vMerge/>
          </w:tcPr>
          <w:p w14:paraId="2C822475" w14:textId="77777777" w:rsidR="002C7AE2" w:rsidRPr="00B30C59" w:rsidRDefault="002C7AE2" w:rsidP="00E13BD9">
            <w:pPr>
              <w:jc w:val="right"/>
              <w:rPr>
                <w:b/>
                <w:bCs/>
                <w:sz w:val="32"/>
                <w:szCs w:val="32"/>
              </w:rPr>
            </w:pPr>
          </w:p>
        </w:tc>
        <w:tc>
          <w:tcPr>
            <w:tcW w:w="3969" w:type="dxa"/>
            <w:tcBorders>
              <w:top w:val="dotted" w:sz="4" w:space="0" w:color="auto"/>
              <w:bottom w:val="dotted" w:sz="4" w:space="0" w:color="auto"/>
              <w:right w:val="single" w:sz="4" w:space="0" w:color="auto"/>
            </w:tcBorders>
            <w:vAlign w:val="center"/>
          </w:tcPr>
          <w:p w14:paraId="17BD57C6" w14:textId="46B6C5B8" w:rsidR="002C7AE2" w:rsidRPr="00F27DAE" w:rsidRDefault="00A37A64" w:rsidP="002644C3">
            <w:r w:rsidRPr="00F27DAE">
              <w:t>V</w:t>
            </w:r>
            <w:r w:rsidR="002C7AE2" w:rsidRPr="00F27DAE">
              <w:t>loeibare</w:t>
            </w:r>
            <w:r w:rsidRPr="00F27DAE">
              <w:t xml:space="preserve"> brandstof</w:t>
            </w:r>
            <w:r w:rsidR="002F2698" w:rsidRPr="00F27DAE">
              <w:t xml:space="preserve"> (vanaf 20kW)</w:t>
            </w:r>
          </w:p>
        </w:tc>
        <w:tc>
          <w:tcPr>
            <w:tcW w:w="709" w:type="dxa"/>
            <w:tcBorders>
              <w:top w:val="dotted" w:sz="4" w:space="0" w:color="auto"/>
              <w:left w:val="single" w:sz="4" w:space="0" w:color="auto"/>
              <w:bottom w:val="dotted" w:sz="4" w:space="0" w:color="auto"/>
              <w:right w:val="single" w:sz="4" w:space="0" w:color="auto"/>
            </w:tcBorders>
          </w:tcPr>
          <w:p w14:paraId="55DD1468" w14:textId="77777777" w:rsidR="002C7AE2" w:rsidRPr="00B30C59" w:rsidRDefault="002C7AE2" w:rsidP="00E13BD9"/>
        </w:tc>
        <w:tc>
          <w:tcPr>
            <w:tcW w:w="709" w:type="dxa"/>
            <w:tcBorders>
              <w:top w:val="dotted" w:sz="4" w:space="0" w:color="auto"/>
              <w:left w:val="single" w:sz="4" w:space="0" w:color="auto"/>
              <w:bottom w:val="dotted" w:sz="4" w:space="0" w:color="auto"/>
              <w:right w:val="single" w:sz="4" w:space="0" w:color="auto"/>
            </w:tcBorders>
          </w:tcPr>
          <w:p w14:paraId="1D64AC94" w14:textId="77777777" w:rsidR="002C7AE2" w:rsidRPr="00B30C59" w:rsidRDefault="002C7AE2" w:rsidP="00E13BD9"/>
        </w:tc>
        <w:tc>
          <w:tcPr>
            <w:tcW w:w="1984" w:type="dxa"/>
            <w:tcBorders>
              <w:top w:val="dotted" w:sz="4" w:space="0" w:color="auto"/>
              <w:left w:val="single" w:sz="4" w:space="0" w:color="auto"/>
              <w:bottom w:val="dotted" w:sz="4" w:space="0" w:color="auto"/>
              <w:right w:val="dotted" w:sz="4" w:space="0" w:color="auto"/>
            </w:tcBorders>
            <w:vAlign w:val="center"/>
          </w:tcPr>
          <w:p w14:paraId="3A3D7897" w14:textId="0667EEC7" w:rsidR="002C7AE2" w:rsidRPr="00B30C59" w:rsidRDefault="002C7AE2" w:rsidP="00C54680">
            <w:pPr>
              <w:jc w:val="center"/>
            </w:pPr>
            <w:r w:rsidRPr="00B30C59">
              <w:t>jaarlijks</w:t>
            </w:r>
          </w:p>
        </w:tc>
        <w:tc>
          <w:tcPr>
            <w:tcW w:w="2126" w:type="dxa"/>
            <w:tcBorders>
              <w:top w:val="dotted" w:sz="4" w:space="0" w:color="auto"/>
              <w:left w:val="dotted" w:sz="4" w:space="0" w:color="auto"/>
              <w:bottom w:val="dotted" w:sz="4" w:space="0" w:color="auto"/>
            </w:tcBorders>
            <w:vAlign w:val="center"/>
          </w:tcPr>
          <w:p w14:paraId="634815FD" w14:textId="4CA59E6F" w:rsidR="002C7AE2" w:rsidRPr="00B30C59" w:rsidRDefault="002C7AE2" w:rsidP="00C54680">
            <w:pPr>
              <w:jc w:val="center"/>
            </w:pPr>
            <w:r w:rsidRPr="00B30C59">
              <w:t>bevoegd technicus</w:t>
            </w:r>
          </w:p>
        </w:tc>
      </w:tr>
      <w:tr w:rsidR="00B30C59" w:rsidRPr="00B30C59" w14:paraId="131D993D" w14:textId="77777777" w:rsidTr="002C0D95">
        <w:tc>
          <w:tcPr>
            <w:tcW w:w="704" w:type="dxa"/>
            <w:vMerge/>
          </w:tcPr>
          <w:p w14:paraId="08FB1522" w14:textId="77777777" w:rsidR="002C7AE2" w:rsidRPr="00B30C59" w:rsidRDefault="002C7AE2" w:rsidP="00E13BD9">
            <w:pPr>
              <w:jc w:val="right"/>
              <w:rPr>
                <w:b/>
                <w:bCs/>
                <w:sz w:val="32"/>
                <w:szCs w:val="32"/>
              </w:rPr>
            </w:pPr>
          </w:p>
        </w:tc>
        <w:tc>
          <w:tcPr>
            <w:tcW w:w="3969" w:type="dxa"/>
            <w:tcBorders>
              <w:top w:val="dotted" w:sz="4" w:space="0" w:color="auto"/>
              <w:right w:val="single" w:sz="4" w:space="0" w:color="auto"/>
            </w:tcBorders>
            <w:vAlign w:val="center"/>
          </w:tcPr>
          <w:p w14:paraId="23667812" w14:textId="3819FA73" w:rsidR="002C7AE2" w:rsidRPr="00F27DAE" w:rsidRDefault="002C7AE2" w:rsidP="002644C3">
            <w:r w:rsidRPr="00F27DAE">
              <w:t>Gasvormige brandstof</w:t>
            </w:r>
            <w:r w:rsidR="002F2698" w:rsidRPr="00F27DAE">
              <w:t xml:space="preserve"> (vanaf 20 kW)</w:t>
            </w:r>
          </w:p>
        </w:tc>
        <w:tc>
          <w:tcPr>
            <w:tcW w:w="709" w:type="dxa"/>
            <w:tcBorders>
              <w:top w:val="dotted" w:sz="4" w:space="0" w:color="auto"/>
              <w:left w:val="single" w:sz="4" w:space="0" w:color="auto"/>
              <w:right w:val="single" w:sz="4" w:space="0" w:color="auto"/>
            </w:tcBorders>
          </w:tcPr>
          <w:p w14:paraId="2D18FF4A" w14:textId="77777777" w:rsidR="002C7AE2" w:rsidRPr="00B30C59" w:rsidRDefault="002C7AE2" w:rsidP="00E13BD9"/>
        </w:tc>
        <w:tc>
          <w:tcPr>
            <w:tcW w:w="709" w:type="dxa"/>
            <w:tcBorders>
              <w:top w:val="dotted" w:sz="4" w:space="0" w:color="auto"/>
              <w:left w:val="single" w:sz="4" w:space="0" w:color="auto"/>
              <w:right w:val="single" w:sz="4" w:space="0" w:color="auto"/>
            </w:tcBorders>
          </w:tcPr>
          <w:p w14:paraId="33068EED" w14:textId="77777777" w:rsidR="002C7AE2" w:rsidRPr="00B30C59" w:rsidRDefault="002C7AE2" w:rsidP="00E13BD9"/>
        </w:tc>
        <w:tc>
          <w:tcPr>
            <w:tcW w:w="1984" w:type="dxa"/>
            <w:tcBorders>
              <w:top w:val="dotted" w:sz="4" w:space="0" w:color="auto"/>
              <w:left w:val="single" w:sz="4" w:space="0" w:color="auto"/>
              <w:right w:val="dotted" w:sz="4" w:space="0" w:color="auto"/>
            </w:tcBorders>
            <w:vAlign w:val="center"/>
          </w:tcPr>
          <w:p w14:paraId="1DA5FA28" w14:textId="666FE9AC" w:rsidR="002C7AE2" w:rsidRPr="00B30C59" w:rsidRDefault="002C7AE2" w:rsidP="00C54680">
            <w:pPr>
              <w:jc w:val="center"/>
            </w:pPr>
            <w:r w:rsidRPr="00B30C59">
              <w:t>2-jaarlijks</w:t>
            </w:r>
          </w:p>
        </w:tc>
        <w:tc>
          <w:tcPr>
            <w:tcW w:w="2126" w:type="dxa"/>
            <w:tcBorders>
              <w:top w:val="dotted" w:sz="4" w:space="0" w:color="auto"/>
              <w:left w:val="dotted" w:sz="4" w:space="0" w:color="auto"/>
            </w:tcBorders>
            <w:vAlign w:val="center"/>
          </w:tcPr>
          <w:p w14:paraId="037AA521" w14:textId="22D47BFF" w:rsidR="002C7AE2" w:rsidRPr="00B30C59" w:rsidRDefault="002C7AE2" w:rsidP="00C54680">
            <w:pPr>
              <w:jc w:val="center"/>
            </w:pPr>
            <w:r w:rsidRPr="00B30C59">
              <w:t>bevoegd technicus</w:t>
            </w:r>
          </w:p>
        </w:tc>
      </w:tr>
      <w:tr w:rsidR="00B30C59" w:rsidRPr="00B30C59" w14:paraId="650DF808" w14:textId="725E7354" w:rsidTr="002C0D95">
        <w:tc>
          <w:tcPr>
            <w:tcW w:w="704" w:type="dxa"/>
          </w:tcPr>
          <w:p w14:paraId="0A2B0348" w14:textId="34E9E801" w:rsidR="00C54680" w:rsidRPr="00B30C59" w:rsidRDefault="00C54680" w:rsidP="00E13BD9">
            <w:pPr>
              <w:jc w:val="right"/>
              <w:rPr>
                <w:b/>
                <w:bCs/>
                <w:sz w:val="32"/>
                <w:szCs w:val="32"/>
              </w:rPr>
            </w:pPr>
            <w:r w:rsidRPr="00B30C59">
              <w:rPr>
                <w:b/>
                <w:bCs/>
                <w:sz w:val="32"/>
                <w:szCs w:val="32"/>
              </w:rPr>
              <w:t>10</w:t>
            </w:r>
          </w:p>
        </w:tc>
        <w:tc>
          <w:tcPr>
            <w:tcW w:w="3969" w:type="dxa"/>
          </w:tcPr>
          <w:p w14:paraId="2F299A67" w14:textId="77777777" w:rsidR="00C54680" w:rsidRPr="00B30C59" w:rsidRDefault="00C54680" w:rsidP="00E13BD9">
            <w:pPr>
              <w:rPr>
                <w:sz w:val="32"/>
                <w:szCs w:val="32"/>
              </w:rPr>
            </w:pPr>
            <w:r w:rsidRPr="00B30C59">
              <w:rPr>
                <w:sz w:val="32"/>
                <w:szCs w:val="32"/>
              </w:rPr>
              <w:t>Alarminstallatie</w:t>
            </w:r>
          </w:p>
        </w:tc>
        <w:tc>
          <w:tcPr>
            <w:tcW w:w="709" w:type="dxa"/>
          </w:tcPr>
          <w:p w14:paraId="140E3C52" w14:textId="77777777" w:rsidR="00C54680" w:rsidRPr="00B30C59" w:rsidRDefault="00C54680" w:rsidP="00E13BD9"/>
        </w:tc>
        <w:tc>
          <w:tcPr>
            <w:tcW w:w="709" w:type="dxa"/>
          </w:tcPr>
          <w:p w14:paraId="264586A7" w14:textId="77777777" w:rsidR="00C54680" w:rsidRPr="00B30C59" w:rsidRDefault="00C54680" w:rsidP="00E13BD9"/>
        </w:tc>
        <w:tc>
          <w:tcPr>
            <w:tcW w:w="1984" w:type="dxa"/>
            <w:vAlign w:val="center"/>
          </w:tcPr>
          <w:p w14:paraId="7A1998B0" w14:textId="08261CA3" w:rsidR="00C54680" w:rsidRPr="00B30C59" w:rsidRDefault="00C54680" w:rsidP="00C54680">
            <w:pPr>
              <w:jc w:val="center"/>
            </w:pPr>
            <w:r w:rsidRPr="00B30C59">
              <w:t>jaarlijks</w:t>
            </w:r>
          </w:p>
        </w:tc>
        <w:tc>
          <w:tcPr>
            <w:tcW w:w="2126" w:type="dxa"/>
            <w:vAlign w:val="center"/>
          </w:tcPr>
          <w:p w14:paraId="2C7B5CE5" w14:textId="1C2ACF91" w:rsidR="00C54680" w:rsidRPr="008D57B0" w:rsidRDefault="00C54680" w:rsidP="00C54680">
            <w:pPr>
              <w:jc w:val="center"/>
              <w:rPr>
                <w:vertAlign w:val="superscript"/>
              </w:rPr>
            </w:pPr>
            <w:r w:rsidRPr="00B30C59">
              <w:t>bevoegd persoon</w:t>
            </w:r>
            <w:r w:rsidR="008D57B0">
              <w:rPr>
                <w:vertAlign w:val="superscript"/>
              </w:rPr>
              <w:t>3</w:t>
            </w:r>
          </w:p>
        </w:tc>
      </w:tr>
      <w:tr w:rsidR="00B30C59" w:rsidRPr="00B30C59" w14:paraId="23FC1024" w14:textId="13A78EF1" w:rsidTr="002C0D95">
        <w:tc>
          <w:tcPr>
            <w:tcW w:w="704" w:type="dxa"/>
          </w:tcPr>
          <w:p w14:paraId="48950C1E" w14:textId="429AD84F" w:rsidR="00C54680" w:rsidRPr="00B30C59" w:rsidRDefault="00C54680" w:rsidP="00E13BD9">
            <w:pPr>
              <w:jc w:val="right"/>
              <w:rPr>
                <w:b/>
                <w:bCs/>
                <w:sz w:val="32"/>
                <w:szCs w:val="32"/>
              </w:rPr>
            </w:pPr>
            <w:r w:rsidRPr="00B30C59">
              <w:rPr>
                <w:b/>
                <w:bCs/>
                <w:sz w:val="32"/>
                <w:szCs w:val="32"/>
              </w:rPr>
              <w:t>11</w:t>
            </w:r>
          </w:p>
        </w:tc>
        <w:tc>
          <w:tcPr>
            <w:tcW w:w="3969" w:type="dxa"/>
            <w:tcBorders>
              <w:bottom w:val="single" w:sz="4" w:space="0" w:color="auto"/>
            </w:tcBorders>
          </w:tcPr>
          <w:p w14:paraId="18FEC36D" w14:textId="1EEA0727" w:rsidR="00C54680" w:rsidRPr="00B30C59" w:rsidRDefault="00C54680" w:rsidP="00E13BD9">
            <w:pPr>
              <w:rPr>
                <w:sz w:val="32"/>
                <w:szCs w:val="32"/>
              </w:rPr>
            </w:pPr>
            <w:r w:rsidRPr="00B30C59">
              <w:rPr>
                <w:sz w:val="32"/>
                <w:szCs w:val="32"/>
              </w:rPr>
              <w:t>Autonome rookmelders</w:t>
            </w:r>
          </w:p>
        </w:tc>
        <w:tc>
          <w:tcPr>
            <w:tcW w:w="709" w:type="dxa"/>
            <w:tcBorders>
              <w:bottom w:val="single" w:sz="4" w:space="0" w:color="auto"/>
            </w:tcBorders>
          </w:tcPr>
          <w:p w14:paraId="2CFE7537" w14:textId="77777777" w:rsidR="00C54680" w:rsidRPr="00B30C59" w:rsidRDefault="00C54680" w:rsidP="00E13BD9"/>
        </w:tc>
        <w:tc>
          <w:tcPr>
            <w:tcW w:w="709" w:type="dxa"/>
            <w:tcBorders>
              <w:bottom w:val="single" w:sz="4" w:space="0" w:color="auto"/>
            </w:tcBorders>
          </w:tcPr>
          <w:p w14:paraId="6D48B534" w14:textId="77777777" w:rsidR="00C54680" w:rsidRPr="00B30C59" w:rsidRDefault="00C54680" w:rsidP="00E13BD9"/>
        </w:tc>
        <w:tc>
          <w:tcPr>
            <w:tcW w:w="1984" w:type="dxa"/>
            <w:tcBorders>
              <w:bottom w:val="single" w:sz="4" w:space="0" w:color="auto"/>
            </w:tcBorders>
            <w:vAlign w:val="center"/>
          </w:tcPr>
          <w:p w14:paraId="7AFC19E4" w14:textId="079DAB13" w:rsidR="00C54680" w:rsidRPr="00B30C59" w:rsidRDefault="00C54680" w:rsidP="00C54680">
            <w:pPr>
              <w:jc w:val="center"/>
            </w:pPr>
            <w:r w:rsidRPr="00B30C59">
              <w:t>jaarlijks</w:t>
            </w:r>
          </w:p>
        </w:tc>
        <w:tc>
          <w:tcPr>
            <w:tcW w:w="2126" w:type="dxa"/>
            <w:tcBorders>
              <w:bottom w:val="single" w:sz="4" w:space="0" w:color="auto"/>
            </w:tcBorders>
            <w:vAlign w:val="center"/>
          </w:tcPr>
          <w:p w14:paraId="1E236D8C" w14:textId="3F39A98B" w:rsidR="00C54680" w:rsidRPr="00B30C59" w:rsidRDefault="00C54680" w:rsidP="00C54680">
            <w:pPr>
              <w:jc w:val="center"/>
            </w:pPr>
            <w:r w:rsidRPr="00B30C59">
              <w:t>bevoegd persoon</w:t>
            </w:r>
            <w:r w:rsidR="00142A77" w:rsidRPr="00142A77">
              <w:rPr>
                <w:vertAlign w:val="superscript"/>
              </w:rPr>
              <w:t>3</w:t>
            </w:r>
          </w:p>
        </w:tc>
      </w:tr>
      <w:tr w:rsidR="00B30C59" w:rsidRPr="00B30C59" w14:paraId="7BA00E21" w14:textId="502E5DF6" w:rsidTr="002C0D95">
        <w:tc>
          <w:tcPr>
            <w:tcW w:w="704" w:type="dxa"/>
            <w:vMerge w:val="restart"/>
          </w:tcPr>
          <w:p w14:paraId="63F13FB8" w14:textId="5F3CEAB9" w:rsidR="001C0B16" w:rsidRPr="00B30C59" w:rsidRDefault="001C0B16" w:rsidP="00E13BD9">
            <w:pPr>
              <w:jc w:val="right"/>
              <w:rPr>
                <w:b/>
                <w:bCs/>
                <w:sz w:val="32"/>
                <w:szCs w:val="32"/>
              </w:rPr>
            </w:pPr>
            <w:r w:rsidRPr="00B30C59">
              <w:rPr>
                <w:b/>
                <w:bCs/>
                <w:sz w:val="32"/>
                <w:szCs w:val="32"/>
              </w:rPr>
              <w:t>12</w:t>
            </w:r>
          </w:p>
        </w:tc>
        <w:tc>
          <w:tcPr>
            <w:tcW w:w="3969" w:type="dxa"/>
            <w:tcBorders>
              <w:bottom w:val="nil"/>
            </w:tcBorders>
          </w:tcPr>
          <w:p w14:paraId="39265681" w14:textId="77777777" w:rsidR="001C0B16" w:rsidRPr="00B30C59" w:rsidRDefault="001C0B16" w:rsidP="00E13BD9">
            <w:pPr>
              <w:rPr>
                <w:sz w:val="32"/>
                <w:szCs w:val="32"/>
              </w:rPr>
            </w:pPr>
            <w:r w:rsidRPr="00B30C59">
              <w:rPr>
                <w:sz w:val="32"/>
                <w:szCs w:val="32"/>
              </w:rPr>
              <w:t xml:space="preserve">Branddetectie-installatie </w:t>
            </w:r>
          </w:p>
        </w:tc>
        <w:tc>
          <w:tcPr>
            <w:tcW w:w="709" w:type="dxa"/>
            <w:tcBorders>
              <w:bottom w:val="nil"/>
            </w:tcBorders>
          </w:tcPr>
          <w:p w14:paraId="0B70CFBD" w14:textId="77777777" w:rsidR="001C0B16" w:rsidRPr="00B30C59" w:rsidRDefault="001C0B16" w:rsidP="00E13BD9"/>
        </w:tc>
        <w:tc>
          <w:tcPr>
            <w:tcW w:w="709" w:type="dxa"/>
            <w:tcBorders>
              <w:bottom w:val="nil"/>
            </w:tcBorders>
          </w:tcPr>
          <w:p w14:paraId="0D2CB544" w14:textId="77777777" w:rsidR="001C0B16" w:rsidRPr="00B30C59" w:rsidRDefault="001C0B16" w:rsidP="00E13BD9"/>
        </w:tc>
        <w:tc>
          <w:tcPr>
            <w:tcW w:w="1984" w:type="dxa"/>
            <w:tcBorders>
              <w:bottom w:val="nil"/>
            </w:tcBorders>
            <w:vAlign w:val="center"/>
          </w:tcPr>
          <w:p w14:paraId="4DFD8700" w14:textId="7E024E12" w:rsidR="001C0B16" w:rsidRPr="00B30C59" w:rsidRDefault="001C0B16" w:rsidP="00C54680">
            <w:pPr>
              <w:jc w:val="center"/>
            </w:pPr>
          </w:p>
        </w:tc>
        <w:tc>
          <w:tcPr>
            <w:tcW w:w="2126" w:type="dxa"/>
            <w:tcBorders>
              <w:bottom w:val="nil"/>
            </w:tcBorders>
            <w:vAlign w:val="center"/>
          </w:tcPr>
          <w:p w14:paraId="1DD798DC" w14:textId="77777777" w:rsidR="001C0B16" w:rsidRPr="00B30C59" w:rsidRDefault="001C0B16" w:rsidP="00C54680">
            <w:pPr>
              <w:jc w:val="center"/>
            </w:pPr>
          </w:p>
        </w:tc>
      </w:tr>
      <w:tr w:rsidR="002C3281" w:rsidRPr="00B30C59" w14:paraId="2B020352" w14:textId="77777777" w:rsidTr="002C0D95">
        <w:tc>
          <w:tcPr>
            <w:tcW w:w="704" w:type="dxa"/>
            <w:vMerge/>
          </w:tcPr>
          <w:p w14:paraId="7969A068" w14:textId="77777777" w:rsidR="002C3281" w:rsidRPr="00B30C59" w:rsidRDefault="002C3281" w:rsidP="00E13BD9">
            <w:pPr>
              <w:jc w:val="right"/>
              <w:rPr>
                <w:b/>
                <w:bCs/>
                <w:sz w:val="32"/>
                <w:szCs w:val="32"/>
              </w:rPr>
            </w:pPr>
          </w:p>
        </w:tc>
        <w:tc>
          <w:tcPr>
            <w:tcW w:w="3969" w:type="dxa"/>
            <w:tcBorders>
              <w:top w:val="dotted" w:sz="4" w:space="0" w:color="auto"/>
              <w:bottom w:val="single" w:sz="4" w:space="0" w:color="auto"/>
            </w:tcBorders>
            <w:vAlign w:val="center"/>
          </w:tcPr>
          <w:p w14:paraId="643B9C22" w14:textId="52A4A065" w:rsidR="002C3281" w:rsidRPr="00B30C59" w:rsidRDefault="002C3281" w:rsidP="002644C3">
            <w:r w:rsidRPr="00B30C59">
              <w:t>Goede werking</w:t>
            </w:r>
          </w:p>
        </w:tc>
        <w:tc>
          <w:tcPr>
            <w:tcW w:w="709" w:type="dxa"/>
            <w:tcBorders>
              <w:top w:val="dotted" w:sz="4" w:space="0" w:color="auto"/>
              <w:bottom w:val="single" w:sz="4" w:space="0" w:color="auto"/>
            </w:tcBorders>
          </w:tcPr>
          <w:p w14:paraId="5DE1A2FC" w14:textId="77777777" w:rsidR="002C3281" w:rsidRPr="00B30C59" w:rsidRDefault="002C3281" w:rsidP="00E13BD9"/>
        </w:tc>
        <w:tc>
          <w:tcPr>
            <w:tcW w:w="709" w:type="dxa"/>
            <w:tcBorders>
              <w:top w:val="dotted" w:sz="4" w:space="0" w:color="auto"/>
              <w:bottom w:val="single" w:sz="4" w:space="0" w:color="auto"/>
            </w:tcBorders>
          </w:tcPr>
          <w:p w14:paraId="34368732" w14:textId="77777777" w:rsidR="002C3281" w:rsidRPr="00B30C59" w:rsidRDefault="002C3281" w:rsidP="00E13BD9"/>
        </w:tc>
        <w:tc>
          <w:tcPr>
            <w:tcW w:w="1984" w:type="dxa"/>
            <w:tcBorders>
              <w:top w:val="dotted" w:sz="4" w:space="0" w:color="auto"/>
              <w:bottom w:val="single" w:sz="4" w:space="0" w:color="auto"/>
            </w:tcBorders>
            <w:vAlign w:val="center"/>
          </w:tcPr>
          <w:p w14:paraId="2AED675A" w14:textId="22453724" w:rsidR="002C3281" w:rsidRDefault="002C3281" w:rsidP="00C54680">
            <w:pPr>
              <w:jc w:val="center"/>
            </w:pPr>
            <w:r w:rsidRPr="00B30C59">
              <w:t>jaarlijks</w:t>
            </w:r>
          </w:p>
        </w:tc>
        <w:tc>
          <w:tcPr>
            <w:tcW w:w="2126" w:type="dxa"/>
            <w:tcBorders>
              <w:top w:val="dotted" w:sz="4" w:space="0" w:color="auto"/>
              <w:bottom w:val="single" w:sz="4" w:space="0" w:color="auto"/>
            </w:tcBorders>
            <w:vAlign w:val="center"/>
          </w:tcPr>
          <w:p w14:paraId="70A2A788" w14:textId="450E03F1" w:rsidR="002C3281" w:rsidRDefault="002C3281" w:rsidP="00C54680">
            <w:pPr>
              <w:jc w:val="center"/>
            </w:pPr>
            <w:r w:rsidRPr="00B30C59">
              <w:t>bevoegd technicus</w:t>
            </w:r>
          </w:p>
        </w:tc>
      </w:tr>
      <w:tr w:rsidR="00B30C59" w:rsidRPr="00B30C59" w14:paraId="3B42E4E2" w14:textId="77777777" w:rsidTr="002C0D95">
        <w:tc>
          <w:tcPr>
            <w:tcW w:w="704" w:type="dxa"/>
            <w:vMerge/>
          </w:tcPr>
          <w:p w14:paraId="65D025CB" w14:textId="77777777" w:rsidR="001C0B16" w:rsidRPr="00B30C59" w:rsidRDefault="001C0B16" w:rsidP="00E13BD9">
            <w:pPr>
              <w:jc w:val="right"/>
              <w:rPr>
                <w:b/>
                <w:bCs/>
                <w:sz w:val="32"/>
                <w:szCs w:val="32"/>
              </w:rPr>
            </w:pPr>
          </w:p>
        </w:tc>
        <w:tc>
          <w:tcPr>
            <w:tcW w:w="3969" w:type="dxa"/>
            <w:tcBorders>
              <w:top w:val="dotted" w:sz="4" w:space="0" w:color="auto"/>
              <w:bottom w:val="single" w:sz="4" w:space="0" w:color="auto"/>
            </w:tcBorders>
            <w:vAlign w:val="center"/>
          </w:tcPr>
          <w:p w14:paraId="7D46D29B" w14:textId="13CF04C6" w:rsidR="001C0B16" w:rsidRPr="00B30C59" w:rsidRDefault="001C0B16" w:rsidP="002644C3">
            <w:r w:rsidRPr="00B30C59">
              <w:t>Norm: NBN S21-100-1 en NBN S21-100-2</w:t>
            </w:r>
          </w:p>
        </w:tc>
        <w:tc>
          <w:tcPr>
            <w:tcW w:w="709" w:type="dxa"/>
            <w:tcBorders>
              <w:top w:val="dotted" w:sz="4" w:space="0" w:color="auto"/>
              <w:bottom w:val="single" w:sz="4" w:space="0" w:color="auto"/>
            </w:tcBorders>
          </w:tcPr>
          <w:p w14:paraId="210A79CC" w14:textId="77777777" w:rsidR="001C0B16" w:rsidRPr="00B30C59" w:rsidRDefault="001C0B16" w:rsidP="00E13BD9"/>
        </w:tc>
        <w:tc>
          <w:tcPr>
            <w:tcW w:w="709" w:type="dxa"/>
            <w:tcBorders>
              <w:top w:val="dotted" w:sz="4" w:space="0" w:color="auto"/>
              <w:bottom w:val="single" w:sz="4" w:space="0" w:color="auto"/>
            </w:tcBorders>
          </w:tcPr>
          <w:p w14:paraId="29EF59C2" w14:textId="77777777" w:rsidR="001C0B16" w:rsidRPr="00B30C59" w:rsidRDefault="001C0B16" w:rsidP="00E13BD9"/>
        </w:tc>
        <w:tc>
          <w:tcPr>
            <w:tcW w:w="1984" w:type="dxa"/>
            <w:tcBorders>
              <w:top w:val="dotted" w:sz="4" w:space="0" w:color="auto"/>
              <w:bottom w:val="single" w:sz="4" w:space="0" w:color="auto"/>
            </w:tcBorders>
            <w:vAlign w:val="center"/>
          </w:tcPr>
          <w:p w14:paraId="5E53285D" w14:textId="1787D4B1" w:rsidR="001C0B16" w:rsidRPr="00B30C59" w:rsidRDefault="00F27DAE" w:rsidP="00C54680">
            <w:pPr>
              <w:jc w:val="center"/>
            </w:pPr>
            <w:r>
              <w:t>b</w:t>
            </w:r>
            <w:r w:rsidR="001C0B16" w:rsidRPr="00B30C59">
              <w:t>ij ingebruikname + bij wijziging</w:t>
            </w:r>
          </w:p>
        </w:tc>
        <w:tc>
          <w:tcPr>
            <w:tcW w:w="2126" w:type="dxa"/>
            <w:tcBorders>
              <w:top w:val="dotted" w:sz="4" w:space="0" w:color="auto"/>
              <w:bottom w:val="single" w:sz="4" w:space="0" w:color="auto"/>
            </w:tcBorders>
            <w:vAlign w:val="center"/>
          </w:tcPr>
          <w:p w14:paraId="37405D2A" w14:textId="6BB5C0DF" w:rsidR="001C0B16" w:rsidRPr="00B30C59" w:rsidRDefault="00F27DAE" w:rsidP="00C54680">
            <w:pPr>
              <w:jc w:val="center"/>
            </w:pPr>
            <w:r>
              <w:t>g</w:t>
            </w:r>
            <w:r w:rsidR="001C0B16" w:rsidRPr="00B30C59">
              <w:t>e</w:t>
            </w:r>
            <w:r>
              <w:t>ac</w:t>
            </w:r>
            <w:r w:rsidR="001C0B16" w:rsidRPr="00B30C59">
              <w:t>crediteerde keuringsinstantie</w:t>
            </w:r>
          </w:p>
        </w:tc>
      </w:tr>
      <w:tr w:rsidR="00B30C59" w:rsidRPr="00B30C59" w14:paraId="07DA4FA6" w14:textId="730FF860" w:rsidTr="002C0D95">
        <w:tc>
          <w:tcPr>
            <w:tcW w:w="704" w:type="dxa"/>
          </w:tcPr>
          <w:p w14:paraId="464B038C" w14:textId="54283F8C" w:rsidR="00C54680" w:rsidRPr="00B30C59" w:rsidRDefault="00C54680" w:rsidP="00E13BD9">
            <w:pPr>
              <w:jc w:val="right"/>
              <w:rPr>
                <w:b/>
                <w:bCs/>
                <w:sz w:val="32"/>
                <w:szCs w:val="32"/>
              </w:rPr>
            </w:pPr>
            <w:r w:rsidRPr="00B30C59">
              <w:rPr>
                <w:b/>
                <w:bCs/>
                <w:sz w:val="32"/>
                <w:szCs w:val="32"/>
              </w:rPr>
              <w:t>13</w:t>
            </w:r>
          </w:p>
        </w:tc>
        <w:tc>
          <w:tcPr>
            <w:tcW w:w="3969" w:type="dxa"/>
            <w:tcBorders>
              <w:top w:val="single" w:sz="4" w:space="0" w:color="auto"/>
            </w:tcBorders>
          </w:tcPr>
          <w:p w14:paraId="46D3D991" w14:textId="77777777" w:rsidR="00C54680" w:rsidRPr="00B30C59" w:rsidRDefault="00C54680" w:rsidP="00E13BD9">
            <w:pPr>
              <w:rPr>
                <w:sz w:val="32"/>
                <w:szCs w:val="32"/>
              </w:rPr>
            </w:pPr>
            <w:r w:rsidRPr="00B30C59">
              <w:rPr>
                <w:sz w:val="32"/>
                <w:szCs w:val="32"/>
              </w:rPr>
              <w:t>Brandbestrijdingsmiddelen</w:t>
            </w:r>
          </w:p>
        </w:tc>
        <w:tc>
          <w:tcPr>
            <w:tcW w:w="709" w:type="dxa"/>
            <w:tcBorders>
              <w:top w:val="single" w:sz="4" w:space="0" w:color="auto"/>
            </w:tcBorders>
          </w:tcPr>
          <w:p w14:paraId="4454301F" w14:textId="77777777" w:rsidR="00C54680" w:rsidRPr="00B30C59" w:rsidRDefault="00C54680" w:rsidP="00E13BD9"/>
        </w:tc>
        <w:tc>
          <w:tcPr>
            <w:tcW w:w="709" w:type="dxa"/>
            <w:tcBorders>
              <w:top w:val="single" w:sz="4" w:space="0" w:color="auto"/>
            </w:tcBorders>
          </w:tcPr>
          <w:p w14:paraId="3EEEB0C0" w14:textId="77777777" w:rsidR="00C54680" w:rsidRPr="00B30C59" w:rsidRDefault="00C54680" w:rsidP="00E13BD9"/>
        </w:tc>
        <w:tc>
          <w:tcPr>
            <w:tcW w:w="1984" w:type="dxa"/>
            <w:tcBorders>
              <w:top w:val="single" w:sz="4" w:space="0" w:color="auto"/>
            </w:tcBorders>
            <w:vAlign w:val="center"/>
          </w:tcPr>
          <w:p w14:paraId="77BC89CD" w14:textId="656DD6ED" w:rsidR="00C54680" w:rsidRPr="00B30C59" w:rsidRDefault="00C54680" w:rsidP="00C54680">
            <w:pPr>
              <w:jc w:val="center"/>
            </w:pPr>
            <w:r w:rsidRPr="00B30C59">
              <w:t>jaarlijks</w:t>
            </w:r>
          </w:p>
        </w:tc>
        <w:tc>
          <w:tcPr>
            <w:tcW w:w="2126" w:type="dxa"/>
            <w:tcBorders>
              <w:top w:val="single" w:sz="4" w:space="0" w:color="auto"/>
            </w:tcBorders>
            <w:vAlign w:val="center"/>
          </w:tcPr>
          <w:p w14:paraId="46B86D84" w14:textId="47C8AEDD" w:rsidR="00C54680" w:rsidRPr="00B30C59" w:rsidRDefault="00C54680" w:rsidP="00C54680">
            <w:pPr>
              <w:jc w:val="center"/>
            </w:pPr>
            <w:r w:rsidRPr="00B30C59">
              <w:t>bevoegd technicus</w:t>
            </w:r>
          </w:p>
        </w:tc>
      </w:tr>
      <w:tr w:rsidR="00B30C59" w:rsidRPr="00B30C59" w14:paraId="3F3AD781" w14:textId="2C4E377F" w:rsidTr="002C0D95">
        <w:tc>
          <w:tcPr>
            <w:tcW w:w="704" w:type="dxa"/>
          </w:tcPr>
          <w:p w14:paraId="5D2E4521" w14:textId="496D4406" w:rsidR="00C54680" w:rsidRPr="00B30C59" w:rsidRDefault="00C54680" w:rsidP="00E13BD9">
            <w:pPr>
              <w:jc w:val="right"/>
              <w:rPr>
                <w:b/>
                <w:bCs/>
                <w:sz w:val="32"/>
                <w:szCs w:val="32"/>
              </w:rPr>
            </w:pPr>
            <w:r w:rsidRPr="00B30C59">
              <w:rPr>
                <w:b/>
                <w:bCs/>
                <w:sz w:val="32"/>
                <w:szCs w:val="32"/>
              </w:rPr>
              <w:t>14</w:t>
            </w:r>
          </w:p>
        </w:tc>
        <w:tc>
          <w:tcPr>
            <w:tcW w:w="3969" w:type="dxa"/>
          </w:tcPr>
          <w:p w14:paraId="531EFB2C" w14:textId="77777777" w:rsidR="00C54680" w:rsidRPr="00B30C59" w:rsidRDefault="00C54680" w:rsidP="00E13BD9">
            <w:pPr>
              <w:rPr>
                <w:sz w:val="32"/>
                <w:szCs w:val="32"/>
              </w:rPr>
            </w:pPr>
            <w:r w:rsidRPr="00B30C59">
              <w:rPr>
                <w:sz w:val="32"/>
                <w:szCs w:val="32"/>
              </w:rPr>
              <w:t>Gasinstallatie</w:t>
            </w:r>
          </w:p>
        </w:tc>
        <w:tc>
          <w:tcPr>
            <w:tcW w:w="709" w:type="dxa"/>
          </w:tcPr>
          <w:p w14:paraId="2642C776" w14:textId="77777777" w:rsidR="00C54680" w:rsidRPr="00B30C59" w:rsidRDefault="00C54680" w:rsidP="00E13BD9"/>
        </w:tc>
        <w:tc>
          <w:tcPr>
            <w:tcW w:w="709" w:type="dxa"/>
          </w:tcPr>
          <w:p w14:paraId="194B38FC" w14:textId="77777777" w:rsidR="00C54680" w:rsidRPr="00B30C59" w:rsidRDefault="00C54680" w:rsidP="00E13BD9"/>
        </w:tc>
        <w:tc>
          <w:tcPr>
            <w:tcW w:w="1984" w:type="dxa"/>
            <w:vAlign w:val="center"/>
          </w:tcPr>
          <w:p w14:paraId="626588F1" w14:textId="329344DF" w:rsidR="00C54680" w:rsidRPr="00B30C59" w:rsidRDefault="00C54680" w:rsidP="00C54680">
            <w:pPr>
              <w:jc w:val="center"/>
            </w:pPr>
            <w:r w:rsidRPr="00B30C59">
              <w:t>4-jaarlijks</w:t>
            </w:r>
          </w:p>
        </w:tc>
        <w:tc>
          <w:tcPr>
            <w:tcW w:w="2126" w:type="dxa"/>
            <w:vAlign w:val="center"/>
          </w:tcPr>
          <w:p w14:paraId="4FB3D51C" w14:textId="78E93504" w:rsidR="00C54680" w:rsidRPr="00B30C59" w:rsidRDefault="00C54680" w:rsidP="00C54680">
            <w:pPr>
              <w:jc w:val="center"/>
            </w:pPr>
            <w:r w:rsidRPr="00B30C59">
              <w:t>bevoegd technicus</w:t>
            </w:r>
          </w:p>
        </w:tc>
      </w:tr>
      <w:tr w:rsidR="00B30C59" w:rsidRPr="00B30C59" w14:paraId="41F113FC" w14:textId="41036212" w:rsidTr="002C0D95">
        <w:tc>
          <w:tcPr>
            <w:tcW w:w="704" w:type="dxa"/>
          </w:tcPr>
          <w:p w14:paraId="4F6A48CD" w14:textId="078AB57E" w:rsidR="00C54680" w:rsidRPr="00B30C59" w:rsidRDefault="00C54680" w:rsidP="00E13BD9">
            <w:pPr>
              <w:jc w:val="right"/>
              <w:rPr>
                <w:b/>
                <w:bCs/>
                <w:sz w:val="32"/>
                <w:szCs w:val="32"/>
              </w:rPr>
            </w:pPr>
            <w:r w:rsidRPr="00B30C59">
              <w:rPr>
                <w:b/>
                <w:bCs/>
                <w:sz w:val="32"/>
                <w:szCs w:val="32"/>
              </w:rPr>
              <w:t>15</w:t>
            </w:r>
          </w:p>
        </w:tc>
        <w:tc>
          <w:tcPr>
            <w:tcW w:w="3969" w:type="dxa"/>
          </w:tcPr>
          <w:p w14:paraId="3B77D19D" w14:textId="77777777" w:rsidR="00C54680" w:rsidRPr="00B30C59" w:rsidRDefault="00C54680" w:rsidP="00E13BD9">
            <w:pPr>
              <w:rPr>
                <w:sz w:val="32"/>
                <w:szCs w:val="32"/>
              </w:rPr>
            </w:pPr>
            <w:r w:rsidRPr="00B30C59">
              <w:rPr>
                <w:sz w:val="32"/>
                <w:szCs w:val="32"/>
              </w:rPr>
              <w:t>Opleidingen personeel</w:t>
            </w:r>
          </w:p>
        </w:tc>
        <w:tc>
          <w:tcPr>
            <w:tcW w:w="709" w:type="dxa"/>
          </w:tcPr>
          <w:p w14:paraId="481FD99B" w14:textId="77777777" w:rsidR="00C54680" w:rsidRPr="00B30C59" w:rsidRDefault="00C54680" w:rsidP="00E13BD9"/>
        </w:tc>
        <w:tc>
          <w:tcPr>
            <w:tcW w:w="709" w:type="dxa"/>
          </w:tcPr>
          <w:p w14:paraId="29B86538" w14:textId="77777777" w:rsidR="00C54680" w:rsidRPr="00B30C59" w:rsidRDefault="00C54680" w:rsidP="00E13BD9"/>
        </w:tc>
        <w:tc>
          <w:tcPr>
            <w:tcW w:w="1984" w:type="dxa"/>
            <w:vAlign w:val="center"/>
          </w:tcPr>
          <w:p w14:paraId="70A965BF" w14:textId="12F4E2B6" w:rsidR="00C54680" w:rsidRPr="00B30C59" w:rsidRDefault="001C0B16" w:rsidP="00C54680">
            <w:pPr>
              <w:jc w:val="center"/>
            </w:pPr>
            <w:r w:rsidRPr="00B30C59">
              <w:t>-</w:t>
            </w:r>
          </w:p>
        </w:tc>
        <w:tc>
          <w:tcPr>
            <w:tcW w:w="2126" w:type="dxa"/>
            <w:vAlign w:val="center"/>
          </w:tcPr>
          <w:p w14:paraId="39D630A5" w14:textId="57AA1457" w:rsidR="00C54680" w:rsidRPr="00B30C59" w:rsidRDefault="001C0B16" w:rsidP="00C54680">
            <w:pPr>
              <w:jc w:val="center"/>
            </w:pPr>
            <w:r w:rsidRPr="00B30C59">
              <w:t>-</w:t>
            </w:r>
          </w:p>
        </w:tc>
      </w:tr>
      <w:tr w:rsidR="00B30C59" w:rsidRPr="00B30C59" w14:paraId="580A2D44" w14:textId="6914F731" w:rsidTr="002C0D95">
        <w:tc>
          <w:tcPr>
            <w:tcW w:w="704" w:type="dxa"/>
          </w:tcPr>
          <w:p w14:paraId="58988941" w14:textId="042B2771" w:rsidR="00C54680" w:rsidRPr="00B30C59" w:rsidRDefault="00C54680" w:rsidP="00E13BD9">
            <w:pPr>
              <w:jc w:val="right"/>
              <w:rPr>
                <w:b/>
                <w:bCs/>
                <w:sz w:val="32"/>
                <w:szCs w:val="32"/>
              </w:rPr>
            </w:pPr>
            <w:r w:rsidRPr="00B30C59">
              <w:rPr>
                <w:b/>
                <w:bCs/>
                <w:sz w:val="32"/>
                <w:szCs w:val="32"/>
              </w:rPr>
              <w:t>16</w:t>
            </w:r>
          </w:p>
        </w:tc>
        <w:tc>
          <w:tcPr>
            <w:tcW w:w="3969" w:type="dxa"/>
          </w:tcPr>
          <w:p w14:paraId="7D9A473E" w14:textId="77777777" w:rsidR="00544D20" w:rsidRDefault="00C54680" w:rsidP="00E13BD9">
            <w:pPr>
              <w:rPr>
                <w:sz w:val="32"/>
                <w:szCs w:val="32"/>
              </w:rPr>
            </w:pPr>
            <w:r w:rsidRPr="00B30C59">
              <w:rPr>
                <w:sz w:val="32"/>
                <w:szCs w:val="32"/>
              </w:rPr>
              <w:t>Verzekeringspolis</w:t>
            </w:r>
            <w:r w:rsidR="003D4817">
              <w:rPr>
                <w:sz w:val="32"/>
                <w:szCs w:val="32"/>
              </w:rPr>
              <w:t xml:space="preserve"> </w:t>
            </w:r>
          </w:p>
          <w:p w14:paraId="6ED6733A" w14:textId="03DF1293" w:rsidR="00C54680" w:rsidRPr="00BB6C4B" w:rsidRDefault="002644C3" w:rsidP="00E13BD9">
            <w:r w:rsidRPr="00BB6C4B">
              <w:t>(</w:t>
            </w:r>
            <w:r w:rsidR="003D4817" w:rsidRPr="00BB6C4B">
              <w:t>objectieve</w:t>
            </w:r>
            <w:r w:rsidR="00544D20" w:rsidRPr="00BB6C4B">
              <w:t xml:space="preserve"> aansprakelijkheid</w:t>
            </w:r>
            <w:r w:rsidRPr="00BB6C4B">
              <w:t>)</w:t>
            </w:r>
          </w:p>
        </w:tc>
        <w:tc>
          <w:tcPr>
            <w:tcW w:w="709" w:type="dxa"/>
          </w:tcPr>
          <w:p w14:paraId="5E1F9FAE" w14:textId="77777777" w:rsidR="00C54680" w:rsidRPr="00B30C59" w:rsidRDefault="00C54680" w:rsidP="00E13BD9"/>
        </w:tc>
        <w:tc>
          <w:tcPr>
            <w:tcW w:w="709" w:type="dxa"/>
          </w:tcPr>
          <w:p w14:paraId="56CB0198" w14:textId="77777777" w:rsidR="00C54680" w:rsidRPr="00B30C59" w:rsidRDefault="00C54680" w:rsidP="00E13BD9"/>
        </w:tc>
        <w:tc>
          <w:tcPr>
            <w:tcW w:w="1984" w:type="dxa"/>
            <w:vAlign w:val="center"/>
          </w:tcPr>
          <w:p w14:paraId="04625A25" w14:textId="36351AE2" w:rsidR="00C54680" w:rsidRPr="00B30C59" w:rsidRDefault="001C0B16" w:rsidP="00C54680">
            <w:pPr>
              <w:jc w:val="center"/>
            </w:pPr>
            <w:r w:rsidRPr="00B30C59">
              <w:t>-</w:t>
            </w:r>
          </w:p>
        </w:tc>
        <w:tc>
          <w:tcPr>
            <w:tcW w:w="2126" w:type="dxa"/>
            <w:vAlign w:val="center"/>
          </w:tcPr>
          <w:p w14:paraId="645BF70E" w14:textId="2E55218D" w:rsidR="00C54680" w:rsidRPr="00B30C59" w:rsidRDefault="001C0B16" w:rsidP="00C54680">
            <w:pPr>
              <w:jc w:val="center"/>
            </w:pPr>
            <w:r w:rsidRPr="00B30C59">
              <w:t>-</w:t>
            </w:r>
          </w:p>
        </w:tc>
      </w:tr>
      <w:tr w:rsidR="00765AEC" w:rsidRPr="00B30C59" w14:paraId="418DE3B2" w14:textId="77777777" w:rsidTr="002C0D95">
        <w:tc>
          <w:tcPr>
            <w:tcW w:w="704" w:type="dxa"/>
          </w:tcPr>
          <w:p w14:paraId="05964B66" w14:textId="6E7A7738" w:rsidR="00765AEC" w:rsidRPr="00B30C59" w:rsidRDefault="00765AEC" w:rsidP="00E13BD9">
            <w:pPr>
              <w:jc w:val="right"/>
              <w:rPr>
                <w:b/>
                <w:bCs/>
                <w:sz w:val="32"/>
                <w:szCs w:val="32"/>
              </w:rPr>
            </w:pPr>
            <w:r>
              <w:rPr>
                <w:b/>
                <w:bCs/>
                <w:sz w:val="32"/>
                <w:szCs w:val="32"/>
              </w:rPr>
              <w:t>17</w:t>
            </w:r>
          </w:p>
        </w:tc>
        <w:tc>
          <w:tcPr>
            <w:tcW w:w="3969" w:type="dxa"/>
          </w:tcPr>
          <w:p w14:paraId="71D73DA0" w14:textId="035BAB93" w:rsidR="00765AEC" w:rsidRPr="00B30C59" w:rsidRDefault="00765AEC" w:rsidP="00E13BD9">
            <w:pPr>
              <w:rPr>
                <w:sz w:val="32"/>
                <w:szCs w:val="32"/>
              </w:rPr>
            </w:pPr>
            <w:r>
              <w:rPr>
                <w:sz w:val="32"/>
                <w:szCs w:val="32"/>
              </w:rPr>
              <w:t>Evacuatieplannen</w:t>
            </w:r>
          </w:p>
        </w:tc>
        <w:tc>
          <w:tcPr>
            <w:tcW w:w="709" w:type="dxa"/>
          </w:tcPr>
          <w:p w14:paraId="69641E74" w14:textId="77777777" w:rsidR="00765AEC" w:rsidRPr="00B30C59" w:rsidRDefault="00765AEC" w:rsidP="00E13BD9"/>
        </w:tc>
        <w:tc>
          <w:tcPr>
            <w:tcW w:w="709" w:type="dxa"/>
          </w:tcPr>
          <w:p w14:paraId="40F147BE" w14:textId="77777777" w:rsidR="00765AEC" w:rsidRPr="00B30C59" w:rsidRDefault="00765AEC" w:rsidP="00E13BD9"/>
        </w:tc>
        <w:tc>
          <w:tcPr>
            <w:tcW w:w="1984" w:type="dxa"/>
            <w:vAlign w:val="center"/>
          </w:tcPr>
          <w:p w14:paraId="035A2AAE" w14:textId="6ED1D9CD" w:rsidR="00765AEC" w:rsidRPr="00B30C59" w:rsidRDefault="00765AEC" w:rsidP="00C54680">
            <w:pPr>
              <w:jc w:val="center"/>
            </w:pPr>
            <w:r>
              <w:t>-</w:t>
            </w:r>
          </w:p>
        </w:tc>
        <w:tc>
          <w:tcPr>
            <w:tcW w:w="2126" w:type="dxa"/>
            <w:vAlign w:val="center"/>
          </w:tcPr>
          <w:p w14:paraId="352402D8" w14:textId="039D7E8B" w:rsidR="00765AEC" w:rsidRPr="00B30C59" w:rsidRDefault="00765AEC" w:rsidP="00C54680">
            <w:pPr>
              <w:jc w:val="center"/>
            </w:pPr>
            <w:r>
              <w:t>-</w:t>
            </w:r>
          </w:p>
        </w:tc>
      </w:tr>
      <w:tr w:rsidR="0070187F" w:rsidRPr="00B30C59" w14:paraId="2615F42E" w14:textId="77777777" w:rsidTr="002C0D95">
        <w:tc>
          <w:tcPr>
            <w:tcW w:w="704" w:type="dxa"/>
          </w:tcPr>
          <w:p w14:paraId="6027B75D" w14:textId="3E302930" w:rsidR="0070187F" w:rsidRDefault="0070187F" w:rsidP="00E13BD9">
            <w:pPr>
              <w:jc w:val="right"/>
              <w:rPr>
                <w:b/>
                <w:bCs/>
                <w:sz w:val="32"/>
                <w:szCs w:val="32"/>
              </w:rPr>
            </w:pPr>
            <w:r>
              <w:rPr>
                <w:b/>
                <w:bCs/>
                <w:sz w:val="32"/>
                <w:szCs w:val="32"/>
              </w:rPr>
              <w:t>18</w:t>
            </w:r>
          </w:p>
        </w:tc>
        <w:tc>
          <w:tcPr>
            <w:tcW w:w="3969" w:type="dxa"/>
          </w:tcPr>
          <w:p w14:paraId="6EB24F1D" w14:textId="658CCAE4" w:rsidR="0070187F" w:rsidRDefault="00496B28" w:rsidP="00E13BD9">
            <w:pPr>
              <w:rPr>
                <w:sz w:val="32"/>
                <w:szCs w:val="32"/>
              </w:rPr>
            </w:pPr>
            <w:r>
              <w:rPr>
                <w:sz w:val="32"/>
                <w:szCs w:val="32"/>
              </w:rPr>
              <w:t>Bijkomende documenten</w:t>
            </w:r>
          </w:p>
        </w:tc>
        <w:tc>
          <w:tcPr>
            <w:tcW w:w="709" w:type="dxa"/>
          </w:tcPr>
          <w:p w14:paraId="4991EDB1" w14:textId="77777777" w:rsidR="0070187F" w:rsidRPr="00B30C59" w:rsidRDefault="0070187F" w:rsidP="00E13BD9"/>
        </w:tc>
        <w:tc>
          <w:tcPr>
            <w:tcW w:w="709" w:type="dxa"/>
          </w:tcPr>
          <w:p w14:paraId="7E587757" w14:textId="77777777" w:rsidR="0070187F" w:rsidRPr="00B30C59" w:rsidRDefault="0070187F" w:rsidP="00E13BD9"/>
        </w:tc>
        <w:tc>
          <w:tcPr>
            <w:tcW w:w="1984" w:type="dxa"/>
            <w:vAlign w:val="center"/>
          </w:tcPr>
          <w:p w14:paraId="22E72EDB" w14:textId="58A8E75C" w:rsidR="0070187F" w:rsidRDefault="00496B28" w:rsidP="00C54680">
            <w:pPr>
              <w:jc w:val="center"/>
            </w:pPr>
            <w:r>
              <w:t>-</w:t>
            </w:r>
          </w:p>
        </w:tc>
        <w:tc>
          <w:tcPr>
            <w:tcW w:w="2126" w:type="dxa"/>
            <w:vAlign w:val="center"/>
          </w:tcPr>
          <w:p w14:paraId="19FD50EB" w14:textId="62C094DA" w:rsidR="0070187F" w:rsidRDefault="00496B28" w:rsidP="00C54680">
            <w:pPr>
              <w:jc w:val="center"/>
            </w:pPr>
            <w:r>
              <w:t>-</w:t>
            </w:r>
          </w:p>
        </w:tc>
      </w:tr>
      <w:bookmarkEnd w:id="1"/>
    </w:tbl>
    <w:p w14:paraId="19776D5C" w14:textId="77777777" w:rsidR="004E5672" w:rsidRDefault="004E5672" w:rsidP="00355C7A">
      <w:pPr>
        <w:pStyle w:val="Kop2"/>
        <w:sectPr w:rsidR="004E5672" w:rsidSect="003B1F3D">
          <w:pgSz w:w="11906" w:h="16838"/>
          <w:pgMar w:top="1417" w:right="851" w:bottom="1417" w:left="851" w:header="708" w:footer="708" w:gutter="0"/>
          <w:cols w:space="708"/>
          <w:docGrid w:linePitch="360"/>
        </w:sectPr>
      </w:pPr>
    </w:p>
    <w:p w14:paraId="15AB2C3B" w14:textId="77777777" w:rsidR="00172F4F" w:rsidRPr="00096022" w:rsidRDefault="00D43579" w:rsidP="00355C7A">
      <w:pPr>
        <w:pStyle w:val="Kop2"/>
      </w:pPr>
      <w:r w:rsidRPr="00096022">
        <w:lastRenderedPageBreak/>
        <w:t>Brandveiligheids</w:t>
      </w:r>
      <w:r w:rsidR="00E55298">
        <w:t>verslag</w:t>
      </w:r>
    </w:p>
    <w:p w14:paraId="7DC39C40" w14:textId="77777777" w:rsidR="00544D20" w:rsidRPr="00315852" w:rsidRDefault="00302034">
      <w:r w:rsidRPr="00315852">
        <w:rPr>
          <w:b/>
          <w:bCs/>
        </w:rPr>
        <w:t>Controleverslag</w:t>
      </w:r>
      <w:r w:rsidRPr="00315852">
        <w:t xml:space="preserve"> van de brandweer</w:t>
      </w:r>
      <w:r w:rsidR="00544D20" w:rsidRPr="00315852">
        <w:t>.</w:t>
      </w:r>
    </w:p>
    <w:p w14:paraId="62CC83B0" w14:textId="098B4923" w:rsidR="00D43579" w:rsidRDefault="00544D20">
      <w:r w:rsidRPr="00315852">
        <w:t>I</w:t>
      </w:r>
      <w:r w:rsidR="00D452C5" w:rsidRPr="00315852">
        <w:t xml:space="preserve">ndien beschikbaar </w:t>
      </w:r>
      <w:r w:rsidRPr="00315852">
        <w:t>kan</w:t>
      </w:r>
      <w:r w:rsidR="00D452C5" w:rsidRPr="00315852">
        <w:t xml:space="preserve"> het </w:t>
      </w:r>
      <w:r w:rsidRPr="00315852">
        <w:rPr>
          <w:b/>
          <w:bCs/>
        </w:rPr>
        <w:t>brandweer</w:t>
      </w:r>
      <w:r w:rsidR="00D452C5" w:rsidRPr="00315852">
        <w:rPr>
          <w:b/>
          <w:bCs/>
        </w:rPr>
        <w:t>advies</w:t>
      </w:r>
      <w:r w:rsidR="00D452C5" w:rsidRPr="00315852">
        <w:t xml:space="preserve"> </w:t>
      </w:r>
      <w:r w:rsidRPr="00315852">
        <w:t xml:space="preserve">van bij de </w:t>
      </w:r>
      <w:r w:rsidR="00D452C5" w:rsidRPr="00315852">
        <w:t>bouwaanvraag of omgevingsvergunningsaanvraag</w:t>
      </w:r>
      <w:r w:rsidRPr="00315852">
        <w:t xml:space="preserve"> ook toegevoegd worden</w:t>
      </w:r>
      <w:r w:rsidR="00D452C5" w:rsidRPr="00315852">
        <w:t>.</w:t>
      </w:r>
    </w:p>
    <w:p w14:paraId="6EA1B80E" w14:textId="1827570B" w:rsidR="002C7AE2" w:rsidRDefault="002C7AE2">
      <w:pPr>
        <w:rPr>
          <w:b/>
          <w:bCs/>
          <w:sz w:val="40"/>
          <w:szCs w:val="40"/>
        </w:rPr>
      </w:pPr>
    </w:p>
    <w:p w14:paraId="7C926D26" w14:textId="77777777" w:rsidR="002C7AE2" w:rsidRDefault="002C7AE2">
      <w:pPr>
        <w:rPr>
          <w:b/>
          <w:bCs/>
          <w:sz w:val="40"/>
          <w:szCs w:val="40"/>
        </w:rPr>
      </w:pPr>
      <w:r>
        <w:br w:type="page"/>
      </w:r>
    </w:p>
    <w:p w14:paraId="7D4BED59" w14:textId="3842FA8B" w:rsidR="00E55298" w:rsidRPr="00096022" w:rsidRDefault="00E55298" w:rsidP="00355C7A">
      <w:pPr>
        <w:pStyle w:val="Kop2"/>
      </w:pPr>
      <w:r w:rsidRPr="00096022">
        <w:lastRenderedPageBreak/>
        <w:t>Brandveiligheids</w:t>
      </w:r>
      <w:r w:rsidR="00CB72D1">
        <w:t>attest</w:t>
      </w:r>
    </w:p>
    <w:p w14:paraId="200695C2" w14:textId="4072E524" w:rsidR="00E55298" w:rsidRDefault="002A5E50">
      <w:r>
        <w:t xml:space="preserve">Het door de burgemeester ondertekende </w:t>
      </w:r>
      <w:r w:rsidR="00BA3F17">
        <w:t>b</w:t>
      </w:r>
      <w:r w:rsidR="00D452C5">
        <w:t>randveiligheidsattest.</w:t>
      </w:r>
    </w:p>
    <w:p w14:paraId="4151A9BD" w14:textId="068D5969" w:rsidR="004E5672" w:rsidRDefault="004E5672" w:rsidP="00E55298">
      <w:pPr>
        <w:rPr>
          <w:i/>
          <w:iCs/>
        </w:rPr>
      </w:pPr>
    </w:p>
    <w:p w14:paraId="1BF82B01" w14:textId="77777777" w:rsidR="004E5672" w:rsidRDefault="004E5672" w:rsidP="00E55298">
      <w:pPr>
        <w:rPr>
          <w:i/>
          <w:iCs/>
        </w:rPr>
        <w:sectPr w:rsidR="004E5672" w:rsidSect="003B1F3D">
          <w:headerReference w:type="default" r:id="rId16"/>
          <w:pgSz w:w="11906" w:h="16838"/>
          <w:pgMar w:top="1417" w:right="851" w:bottom="1417" w:left="851" w:header="708" w:footer="708" w:gutter="0"/>
          <w:cols w:space="708"/>
          <w:docGrid w:linePitch="360"/>
        </w:sectPr>
      </w:pPr>
    </w:p>
    <w:p w14:paraId="1F862E82" w14:textId="77777777" w:rsidR="007358FE" w:rsidRDefault="007358FE" w:rsidP="00355C7A">
      <w:pPr>
        <w:pStyle w:val="Kop2"/>
      </w:pPr>
      <w:r>
        <w:lastRenderedPageBreak/>
        <w:t>Exploitatievergunning</w:t>
      </w:r>
    </w:p>
    <w:p w14:paraId="68EBC26A" w14:textId="325FCA56" w:rsidR="00E72FDC" w:rsidRDefault="006C42A6" w:rsidP="00E72FDC">
      <w:r>
        <w:t>Exploitatie</w:t>
      </w:r>
      <w:r w:rsidR="0046329A">
        <w:t xml:space="preserve">vergunning </w:t>
      </w:r>
      <w:r w:rsidR="009B6B9A">
        <w:t xml:space="preserve">of uitbatingsvergunning </w:t>
      </w:r>
      <w:r w:rsidR="00D608C9">
        <w:t xml:space="preserve">(of gelijkaardig) </w:t>
      </w:r>
      <w:r w:rsidR="0046329A">
        <w:t>afgeleverd door de bevoegde overheid.</w:t>
      </w:r>
    </w:p>
    <w:p w14:paraId="677CB258" w14:textId="77777777" w:rsidR="00E72FDC" w:rsidRDefault="00E72FDC" w:rsidP="00E72FDC"/>
    <w:p w14:paraId="58C2994A" w14:textId="378E41BD" w:rsidR="00E72FDC" w:rsidRPr="00E72FDC" w:rsidRDefault="00E72FDC" w:rsidP="00E72FDC">
      <w:pPr>
        <w:sectPr w:rsidR="00E72FDC" w:rsidRPr="00E72FDC" w:rsidSect="003B1F3D">
          <w:headerReference w:type="default" r:id="rId17"/>
          <w:pgSz w:w="11906" w:h="16838"/>
          <w:pgMar w:top="1417" w:right="851" w:bottom="1417" w:left="851" w:header="708" w:footer="708" w:gutter="0"/>
          <w:cols w:space="708"/>
          <w:docGrid w:linePitch="360"/>
        </w:sectPr>
      </w:pPr>
    </w:p>
    <w:p w14:paraId="1A967BEA" w14:textId="3FC08BDE" w:rsidR="004E5672" w:rsidRPr="00575761" w:rsidRDefault="004E5672" w:rsidP="00355C7A">
      <w:pPr>
        <w:pStyle w:val="Kop2"/>
      </w:pPr>
      <w:r w:rsidRPr="00575761">
        <w:lastRenderedPageBreak/>
        <w:t>Verklaring aantal personen</w:t>
      </w:r>
    </w:p>
    <w:p w14:paraId="36E94C45" w14:textId="2C1B6512" w:rsidR="0098261E" w:rsidRDefault="00AC60FD" w:rsidP="00E55298">
      <w:r w:rsidRPr="00AC60FD">
        <w:t xml:space="preserve">De exploitant </w:t>
      </w:r>
      <w:r w:rsidR="00CC3525">
        <w:t>legt</w:t>
      </w:r>
      <w:r>
        <w:t xml:space="preserve"> zelf het aantal toegelaten personen vast. Dit aantal dient te liggen tussen het minimum en het maximum aantal toegelaten personen.</w:t>
      </w:r>
    </w:p>
    <w:p w14:paraId="3201234E" w14:textId="0EA973A4" w:rsidR="00D00CD0" w:rsidRPr="00AC60FD" w:rsidRDefault="00C371B0" w:rsidP="00E55298">
      <w:r>
        <w:t xml:space="preserve">Zie ook </w:t>
      </w:r>
      <w:r w:rsidR="004B1CAB">
        <w:t>z</w:t>
      </w:r>
      <w:r w:rsidR="004016D0">
        <w:t xml:space="preserve">onaal </w:t>
      </w:r>
      <w:r w:rsidR="004B1CAB">
        <w:t>r</w:t>
      </w:r>
      <w:r>
        <w:t>eglement PTI hoofdstuk B</w:t>
      </w:r>
      <w:r w:rsidR="00547857">
        <w:t>.3 voor de volledige rekenregels.</w:t>
      </w:r>
    </w:p>
    <w:p w14:paraId="1A1C7C7A" w14:textId="7925B6F8" w:rsidR="00575761" w:rsidRPr="00575761" w:rsidRDefault="00575761" w:rsidP="00E55298">
      <w:pPr>
        <w:rPr>
          <w:b/>
          <w:bCs/>
        </w:rPr>
      </w:pPr>
      <w:r w:rsidRPr="00575761">
        <w:rPr>
          <w:b/>
          <w:bCs/>
        </w:rPr>
        <w:t>Minimum aantal personen</w:t>
      </w:r>
    </w:p>
    <w:p w14:paraId="51E01E33" w14:textId="77777777" w:rsidR="00575761" w:rsidRDefault="00575761" w:rsidP="00E55298">
      <w:r>
        <w:t>Het minimum aantal personen (inclusief personeel) wordt vastgesteld aan de hand van onderstaande regels:</w:t>
      </w:r>
    </w:p>
    <w:p w14:paraId="1DF3681D" w14:textId="77777777" w:rsidR="00575761" w:rsidRDefault="00575761" w:rsidP="00575761">
      <w:pPr>
        <w:pStyle w:val="Lijstalinea"/>
        <w:numPr>
          <w:ilvl w:val="0"/>
          <w:numId w:val="5"/>
        </w:numPr>
      </w:pPr>
      <w:r>
        <w:t>Voor elke vorm van eet- en drankgelegenheid is dit aantal de totale publiek toegankelijke oppervlakte gedeeld door 3</w:t>
      </w:r>
    </w:p>
    <w:p w14:paraId="1DEDF55B" w14:textId="77777777" w:rsidR="00575761" w:rsidRDefault="00575761" w:rsidP="00575761">
      <w:pPr>
        <w:pStyle w:val="Lijstalinea"/>
        <w:numPr>
          <w:ilvl w:val="0"/>
          <w:numId w:val="5"/>
        </w:numPr>
      </w:pPr>
      <w:r>
        <w:t>Voor andere inrichtingen is dit aantal de totale publiek toegankelijke oppervlakte gedeeld door 10</w:t>
      </w:r>
    </w:p>
    <w:p w14:paraId="4CEA6F36" w14:textId="77777777" w:rsidR="00575761" w:rsidRDefault="00575761" w:rsidP="00575761">
      <w:pPr>
        <w:pStyle w:val="Lijstalinea"/>
        <w:numPr>
          <w:ilvl w:val="0"/>
          <w:numId w:val="5"/>
        </w:numPr>
      </w:pPr>
      <w:r>
        <w:t>Voor nieuwe inrichtingen is dit aantal de totale publiek toegankelijke oppervlakte gedeeld door 3</w:t>
      </w:r>
    </w:p>
    <w:p w14:paraId="58B94B93" w14:textId="77777777" w:rsidR="004E5672" w:rsidRDefault="00575761" w:rsidP="00575761">
      <w:pPr>
        <w:pStyle w:val="Lijstalinea"/>
        <w:numPr>
          <w:ilvl w:val="0"/>
          <w:numId w:val="5"/>
        </w:numPr>
      </w:pPr>
      <w:r>
        <w:t>Het aantal vaste zitplaatsen</w:t>
      </w:r>
    </w:p>
    <w:p w14:paraId="579521E4" w14:textId="77777777" w:rsidR="00575761" w:rsidRPr="00575761" w:rsidRDefault="00575761" w:rsidP="00E55298">
      <w:pPr>
        <w:rPr>
          <w:b/>
          <w:bCs/>
        </w:rPr>
      </w:pPr>
      <w:r w:rsidRPr="00575761">
        <w:rPr>
          <w:b/>
          <w:bCs/>
        </w:rPr>
        <w:t>Maximum aantal personen</w:t>
      </w:r>
    </w:p>
    <w:p w14:paraId="0F41F95A" w14:textId="77777777" w:rsidR="00575761" w:rsidRDefault="00575761" w:rsidP="00E55298">
      <w:r>
        <w:t>Het maximum aantal personen (inclusief het personeel) wordt vastgesteld aan de hand van de criteria vermeld in punten 1 t.e.m. 4. Het meest ongunstige criterium geldt, dus datgene dat het minst aantal personen vermeldt.</w:t>
      </w:r>
    </w:p>
    <w:p w14:paraId="7107BD25" w14:textId="77777777" w:rsidR="00575761" w:rsidRDefault="00575761" w:rsidP="00E55298">
      <w:r>
        <w:t>1. Op basis van de oppervlakte en/of het aantal zitplaatsen</w:t>
      </w:r>
    </w:p>
    <w:p w14:paraId="50F03145" w14:textId="77777777" w:rsidR="00575761" w:rsidRDefault="00575761" w:rsidP="00575761">
      <w:pPr>
        <w:pStyle w:val="Lijstalinea"/>
        <w:numPr>
          <w:ilvl w:val="0"/>
          <w:numId w:val="4"/>
        </w:numPr>
      </w:pPr>
      <w:r>
        <w:t>in winkels: de totale publiek toegankelijke oppervlakte gedeeld door 3</w:t>
      </w:r>
    </w:p>
    <w:p w14:paraId="299F1596" w14:textId="77777777" w:rsidR="00575761" w:rsidRDefault="00575761" w:rsidP="00575761">
      <w:pPr>
        <w:pStyle w:val="Lijstalinea"/>
        <w:numPr>
          <w:ilvl w:val="0"/>
          <w:numId w:val="4"/>
        </w:numPr>
      </w:pPr>
      <w:r>
        <w:t>het aantal vaste zitplaatsen</w:t>
      </w:r>
    </w:p>
    <w:p w14:paraId="570BD616" w14:textId="77777777" w:rsidR="00575761" w:rsidRDefault="00575761" w:rsidP="00575761">
      <w:pPr>
        <w:pStyle w:val="Lijstalinea"/>
        <w:numPr>
          <w:ilvl w:val="0"/>
          <w:numId w:val="4"/>
        </w:numPr>
      </w:pPr>
      <w:r>
        <w:t>in alle andere gevallen: de totale publiek toegankelijke oppervlakte vermenigvuldigd met 3.</w:t>
      </w:r>
    </w:p>
    <w:p w14:paraId="7C20E57A" w14:textId="3F816A4E" w:rsidR="00575761" w:rsidRDefault="00575761" w:rsidP="00E55298">
      <w:r>
        <w:t>2. Op basis van het aantal uitgangen [...]</w:t>
      </w:r>
    </w:p>
    <w:p w14:paraId="4B027B30" w14:textId="201BF352" w:rsidR="00D906CD" w:rsidRDefault="00D906CD" w:rsidP="00D906CD">
      <w:pPr>
        <w:pStyle w:val="Lijstalinea"/>
        <w:numPr>
          <w:ilvl w:val="0"/>
          <w:numId w:val="4"/>
        </w:numPr>
      </w:pPr>
      <w:r>
        <w:t>1 uitgang: maximum 99 personen</w:t>
      </w:r>
    </w:p>
    <w:p w14:paraId="1DB89774" w14:textId="485C830A" w:rsidR="00D906CD" w:rsidRDefault="00D906CD" w:rsidP="00D906CD">
      <w:pPr>
        <w:pStyle w:val="Lijstalinea"/>
        <w:numPr>
          <w:ilvl w:val="0"/>
          <w:numId w:val="4"/>
        </w:numPr>
      </w:pPr>
      <w:r>
        <w:t>2 uitgangen: maximum 499 personen</w:t>
      </w:r>
    </w:p>
    <w:p w14:paraId="16B82762" w14:textId="520868B9" w:rsidR="00D906CD" w:rsidRDefault="00D906CD" w:rsidP="00D906CD">
      <w:pPr>
        <w:pStyle w:val="Lijstalinea"/>
        <w:numPr>
          <w:ilvl w:val="0"/>
          <w:numId w:val="4"/>
        </w:numPr>
      </w:pPr>
      <w:r>
        <w:t>meer dan 2 uitgangen: het aantal uitgangen wordt vermenigvuldigd met 1.000 minus 2.000</w:t>
      </w:r>
    </w:p>
    <w:p w14:paraId="15107135" w14:textId="616FBD25" w:rsidR="00575761" w:rsidRDefault="00575761">
      <w:r>
        <w:t>3. Op basis van de breedte van de uitgangen [...]</w:t>
      </w:r>
    </w:p>
    <w:p w14:paraId="32D3C9B5" w14:textId="7AAE21F7" w:rsidR="00575761" w:rsidRDefault="00AB5A32" w:rsidP="008E48FB">
      <w:pPr>
        <w:pStyle w:val="Lijstalinea"/>
        <w:numPr>
          <w:ilvl w:val="0"/>
          <w:numId w:val="4"/>
        </w:numPr>
      </w:pPr>
      <w:r>
        <w:t>Het maximum aantal personen is gelijk aan de som van de breedtes (uitgedrukt in centimeters) van alle uitgangen, die in aanmerking worden genomen.</w:t>
      </w:r>
    </w:p>
    <w:p w14:paraId="3450C1DB" w14:textId="77777777" w:rsidR="008E48FB" w:rsidRDefault="008E48FB" w:rsidP="008E48FB">
      <w:pPr>
        <w:pStyle w:val="Lijstalinea"/>
        <w:numPr>
          <w:ilvl w:val="0"/>
          <w:numId w:val="4"/>
        </w:numPr>
      </w:pPr>
      <w:r>
        <w:t>Voor trappen moet een reductiefactor gehanteerd worden:</w:t>
      </w:r>
    </w:p>
    <w:p w14:paraId="59F6B985" w14:textId="6080D9C3" w:rsidR="008E48FB" w:rsidRDefault="008E48FB" w:rsidP="008E48FB">
      <w:pPr>
        <w:pStyle w:val="Lijstalinea"/>
        <w:numPr>
          <w:ilvl w:val="1"/>
          <w:numId w:val="4"/>
        </w:numPr>
      </w:pPr>
      <w:r>
        <w:t xml:space="preserve">Voor trappen die naar de uitgang(en) dalen: </w:t>
      </w:r>
      <w:r w:rsidR="00C94DEF">
        <w:t xml:space="preserve"> </w:t>
      </w:r>
      <w:r>
        <w:t>1,25 cm per persoon</w:t>
      </w:r>
    </w:p>
    <w:p w14:paraId="055A0548" w14:textId="6B2FA2DD" w:rsidR="008E48FB" w:rsidRDefault="008E48FB" w:rsidP="008E48FB">
      <w:pPr>
        <w:pStyle w:val="Lijstalinea"/>
        <w:numPr>
          <w:ilvl w:val="1"/>
          <w:numId w:val="4"/>
        </w:numPr>
      </w:pPr>
      <w:r>
        <w:t>Voor trappen die naar de uitgang(en) stijgen: 2 cm per persoon</w:t>
      </w:r>
    </w:p>
    <w:tbl>
      <w:tblPr>
        <w:tblStyle w:val="Tabelraster"/>
        <w:tblW w:w="0" w:type="auto"/>
        <w:tblLook w:val="04A0" w:firstRow="1" w:lastRow="0" w:firstColumn="1" w:lastColumn="0" w:noHBand="0" w:noVBand="1"/>
      </w:tblPr>
      <w:tblGrid>
        <w:gridCol w:w="3020"/>
        <w:gridCol w:w="3021"/>
        <w:gridCol w:w="3021"/>
      </w:tblGrid>
      <w:tr w:rsidR="00575761" w:rsidRPr="00575761" w14:paraId="3197F273" w14:textId="77777777" w:rsidTr="00651D1A">
        <w:tc>
          <w:tcPr>
            <w:tcW w:w="3020" w:type="dxa"/>
            <w:tcBorders>
              <w:right w:val="single" w:sz="12" w:space="0" w:color="auto"/>
            </w:tcBorders>
            <w:vAlign w:val="center"/>
          </w:tcPr>
          <w:p w14:paraId="01EDFB3A" w14:textId="77777777" w:rsidR="00575761" w:rsidRPr="00575761" w:rsidRDefault="00575761" w:rsidP="00651D1A">
            <w:pPr>
              <w:jc w:val="center"/>
              <w:rPr>
                <w:b/>
                <w:bCs/>
              </w:rPr>
            </w:pPr>
            <w:r w:rsidRPr="00575761">
              <w:rPr>
                <w:b/>
                <w:bCs/>
              </w:rPr>
              <w:t>Minimum</w:t>
            </w:r>
          </w:p>
        </w:tc>
        <w:tc>
          <w:tcPr>
            <w:tcW w:w="30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02ED90" w14:textId="77777777" w:rsidR="00651D1A" w:rsidRDefault="00575761" w:rsidP="00651D1A">
            <w:pPr>
              <w:jc w:val="center"/>
              <w:rPr>
                <w:b/>
                <w:bCs/>
                <w:sz w:val="32"/>
                <w:szCs w:val="32"/>
              </w:rPr>
            </w:pPr>
            <w:r w:rsidRPr="00651D1A">
              <w:rPr>
                <w:b/>
                <w:bCs/>
                <w:sz w:val="32"/>
                <w:szCs w:val="32"/>
              </w:rPr>
              <w:t xml:space="preserve">Aantal </w:t>
            </w:r>
          </w:p>
          <w:p w14:paraId="21CB84B6" w14:textId="72222C1B" w:rsidR="00575761" w:rsidRPr="00651D1A" w:rsidRDefault="00575761" w:rsidP="00651D1A">
            <w:pPr>
              <w:jc w:val="center"/>
              <w:rPr>
                <w:b/>
                <w:bCs/>
                <w:sz w:val="32"/>
                <w:szCs w:val="32"/>
              </w:rPr>
            </w:pPr>
            <w:r w:rsidRPr="00651D1A">
              <w:rPr>
                <w:b/>
                <w:bCs/>
                <w:sz w:val="32"/>
                <w:szCs w:val="32"/>
              </w:rPr>
              <w:t>toegelaten personen</w:t>
            </w:r>
          </w:p>
        </w:tc>
        <w:tc>
          <w:tcPr>
            <w:tcW w:w="3021" w:type="dxa"/>
            <w:tcBorders>
              <w:left w:val="single" w:sz="12" w:space="0" w:color="auto"/>
            </w:tcBorders>
            <w:vAlign w:val="center"/>
          </w:tcPr>
          <w:p w14:paraId="17AF0D25" w14:textId="77777777" w:rsidR="00575761" w:rsidRPr="00575761" w:rsidRDefault="00575761" w:rsidP="00651D1A">
            <w:pPr>
              <w:jc w:val="center"/>
              <w:rPr>
                <w:b/>
                <w:bCs/>
              </w:rPr>
            </w:pPr>
            <w:r w:rsidRPr="00575761">
              <w:rPr>
                <w:b/>
                <w:bCs/>
              </w:rPr>
              <w:t>Maximum</w:t>
            </w:r>
          </w:p>
        </w:tc>
      </w:tr>
      <w:tr w:rsidR="00575761" w14:paraId="5E7D8D14" w14:textId="77777777" w:rsidTr="00651D1A">
        <w:tc>
          <w:tcPr>
            <w:tcW w:w="3020" w:type="dxa"/>
            <w:tcBorders>
              <w:right w:val="single" w:sz="12" w:space="0" w:color="auto"/>
            </w:tcBorders>
          </w:tcPr>
          <w:p w14:paraId="2D3CED7C" w14:textId="77777777" w:rsidR="00575761" w:rsidRDefault="00575761" w:rsidP="00575761">
            <w:pPr>
              <w:jc w:val="center"/>
            </w:pPr>
          </w:p>
          <w:p w14:paraId="156F815F" w14:textId="77777777" w:rsidR="00575761" w:rsidRDefault="00575761" w:rsidP="00575761">
            <w:pPr>
              <w:jc w:val="center"/>
            </w:pPr>
          </w:p>
        </w:tc>
        <w:tc>
          <w:tcPr>
            <w:tcW w:w="30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C2CC63" w14:textId="77777777" w:rsidR="00575761" w:rsidRDefault="00575761" w:rsidP="00575761">
            <w:pPr>
              <w:jc w:val="center"/>
            </w:pPr>
          </w:p>
          <w:p w14:paraId="5927D89E" w14:textId="77777777" w:rsidR="00575761" w:rsidRDefault="00575761" w:rsidP="00575761">
            <w:pPr>
              <w:jc w:val="center"/>
            </w:pPr>
          </w:p>
          <w:p w14:paraId="68ADF98A" w14:textId="77777777" w:rsidR="00575761" w:rsidRDefault="00575761" w:rsidP="00575761">
            <w:pPr>
              <w:jc w:val="center"/>
            </w:pPr>
          </w:p>
        </w:tc>
        <w:tc>
          <w:tcPr>
            <w:tcW w:w="3021" w:type="dxa"/>
            <w:tcBorders>
              <w:left w:val="single" w:sz="12" w:space="0" w:color="auto"/>
            </w:tcBorders>
          </w:tcPr>
          <w:p w14:paraId="754B22A8" w14:textId="77777777" w:rsidR="00575761" w:rsidRDefault="00575761" w:rsidP="00575761">
            <w:pPr>
              <w:jc w:val="center"/>
            </w:pPr>
          </w:p>
        </w:tc>
      </w:tr>
    </w:tbl>
    <w:p w14:paraId="7642997A" w14:textId="77777777" w:rsidR="00E661F6" w:rsidRDefault="00E661F6">
      <w:pPr>
        <w:sectPr w:rsidR="00E661F6" w:rsidSect="003B1F3D">
          <w:headerReference w:type="default" r:id="rId18"/>
          <w:pgSz w:w="11906" w:h="16838"/>
          <w:pgMar w:top="1417" w:right="851" w:bottom="1417" w:left="851" w:header="708" w:footer="708" w:gutter="0"/>
          <w:cols w:space="708"/>
          <w:docGrid w:linePitch="360"/>
        </w:sectPr>
      </w:pPr>
    </w:p>
    <w:p w14:paraId="7406C9AA" w14:textId="77777777" w:rsidR="00575761" w:rsidRDefault="00E661F6" w:rsidP="00355C7A">
      <w:pPr>
        <w:pStyle w:val="Kop2"/>
      </w:pPr>
      <w:r>
        <w:lastRenderedPageBreak/>
        <w:t>Elektrische laagspanningsinstallaties</w:t>
      </w:r>
    </w:p>
    <w:p w14:paraId="437371C6" w14:textId="5F87ED1C" w:rsidR="000F70D2" w:rsidRDefault="000F70D2">
      <w:r>
        <w:t xml:space="preserve">De installatie </w:t>
      </w:r>
      <w:r w:rsidR="005E313E">
        <w:t xml:space="preserve">(incl. de veiligheidsverlichting) </w:t>
      </w:r>
      <w:r>
        <w:t xml:space="preserve">dient </w:t>
      </w:r>
      <w:r w:rsidRPr="008B553C">
        <w:rPr>
          <w:b/>
          <w:bCs/>
        </w:rPr>
        <w:t>5-jaarlijks</w:t>
      </w:r>
      <w:r>
        <w:t xml:space="preserve"> gekeurd te worden door een hiervoor </w:t>
      </w:r>
      <w:r w:rsidRPr="008B553C">
        <w:rPr>
          <w:b/>
          <w:bCs/>
        </w:rPr>
        <w:t>erkend organisme</w:t>
      </w:r>
      <w:r>
        <w:t>, alsook bij een wijziging.</w:t>
      </w:r>
    </w:p>
    <w:p w14:paraId="3EE08BE0" w14:textId="77777777" w:rsidR="000F70D2" w:rsidRDefault="000F70D2">
      <w:r>
        <w:t>Je kan een overzicht vinden van alle erkende controleorganismen via volgende website:</w:t>
      </w:r>
    </w:p>
    <w:p w14:paraId="4762ED23" w14:textId="77777777" w:rsidR="000F70D2" w:rsidRDefault="000F70D2">
      <w:r w:rsidRPr="000F70D2">
        <w:t>https://economie.fgov.be/nl/themas/energie/energiebronnen/elektriciteit/veiligheid-en-controle-van/erkende-controleorganismen</w:t>
      </w:r>
    </w:p>
    <w:tbl>
      <w:tblPr>
        <w:tblStyle w:val="Tabelraster"/>
        <w:tblW w:w="10201" w:type="dxa"/>
        <w:tblLook w:val="04A0" w:firstRow="1" w:lastRow="0" w:firstColumn="1" w:lastColumn="0" w:noHBand="0" w:noVBand="1"/>
      </w:tblPr>
      <w:tblGrid>
        <w:gridCol w:w="2265"/>
        <w:gridCol w:w="1274"/>
        <w:gridCol w:w="1843"/>
        <w:gridCol w:w="4819"/>
      </w:tblGrid>
      <w:tr w:rsidR="00A277D5" w:rsidRPr="00A277D5" w14:paraId="6FC86BC9" w14:textId="77777777" w:rsidTr="00F050D3">
        <w:tc>
          <w:tcPr>
            <w:tcW w:w="2265" w:type="dxa"/>
          </w:tcPr>
          <w:p w14:paraId="1E399196" w14:textId="77777777" w:rsidR="00A277D5" w:rsidRPr="00A277D5" w:rsidRDefault="00A277D5" w:rsidP="00396BD9">
            <w:pPr>
              <w:rPr>
                <w:b/>
                <w:bCs/>
              </w:rPr>
            </w:pPr>
            <w:r w:rsidRPr="00A277D5">
              <w:rPr>
                <w:b/>
                <w:bCs/>
              </w:rPr>
              <w:t>Controleur</w:t>
            </w:r>
          </w:p>
        </w:tc>
        <w:tc>
          <w:tcPr>
            <w:tcW w:w="1274" w:type="dxa"/>
          </w:tcPr>
          <w:p w14:paraId="2192E456" w14:textId="77777777" w:rsidR="00A277D5" w:rsidRPr="00A277D5" w:rsidRDefault="00A277D5" w:rsidP="00396BD9">
            <w:pPr>
              <w:rPr>
                <w:b/>
                <w:bCs/>
              </w:rPr>
            </w:pPr>
            <w:r w:rsidRPr="00A277D5">
              <w:rPr>
                <w:b/>
                <w:bCs/>
              </w:rPr>
              <w:t>Datum</w:t>
            </w:r>
          </w:p>
        </w:tc>
        <w:tc>
          <w:tcPr>
            <w:tcW w:w="1843" w:type="dxa"/>
          </w:tcPr>
          <w:p w14:paraId="1B4E7D9A" w14:textId="77777777" w:rsidR="00A277D5" w:rsidRPr="00A277D5" w:rsidRDefault="00A277D5" w:rsidP="00396BD9">
            <w:pPr>
              <w:rPr>
                <w:b/>
                <w:bCs/>
              </w:rPr>
            </w:pPr>
            <w:r w:rsidRPr="00A277D5">
              <w:rPr>
                <w:b/>
                <w:bCs/>
              </w:rPr>
              <w:t>Conclusie</w:t>
            </w:r>
          </w:p>
        </w:tc>
        <w:tc>
          <w:tcPr>
            <w:tcW w:w="4819" w:type="dxa"/>
          </w:tcPr>
          <w:p w14:paraId="2D3545ED" w14:textId="77777777" w:rsidR="00A277D5" w:rsidRPr="00A277D5" w:rsidRDefault="00A277D5" w:rsidP="00396BD9">
            <w:pPr>
              <w:rPr>
                <w:b/>
                <w:bCs/>
              </w:rPr>
            </w:pPr>
            <w:r>
              <w:rPr>
                <w:b/>
                <w:bCs/>
              </w:rPr>
              <w:t>Opmerkingen</w:t>
            </w:r>
          </w:p>
        </w:tc>
      </w:tr>
      <w:tr w:rsidR="00A277D5" w14:paraId="1364114B" w14:textId="77777777" w:rsidTr="00F050D3">
        <w:tc>
          <w:tcPr>
            <w:tcW w:w="2265" w:type="dxa"/>
          </w:tcPr>
          <w:p w14:paraId="76DC044A" w14:textId="77777777" w:rsidR="00A277D5" w:rsidRDefault="00A277D5" w:rsidP="00396BD9"/>
          <w:p w14:paraId="719D77E7" w14:textId="77777777" w:rsidR="00A277D5" w:rsidRDefault="00A277D5" w:rsidP="00396BD9"/>
        </w:tc>
        <w:tc>
          <w:tcPr>
            <w:tcW w:w="1274" w:type="dxa"/>
          </w:tcPr>
          <w:p w14:paraId="410DBDD9" w14:textId="0CD525C7" w:rsidR="00A277D5" w:rsidRDefault="00A277D5" w:rsidP="00396BD9"/>
        </w:tc>
        <w:tc>
          <w:tcPr>
            <w:tcW w:w="1843" w:type="dxa"/>
          </w:tcPr>
          <w:p w14:paraId="4738FB15" w14:textId="77777777" w:rsidR="00A277D5" w:rsidRDefault="00A277D5" w:rsidP="00396BD9"/>
        </w:tc>
        <w:tc>
          <w:tcPr>
            <w:tcW w:w="4819" w:type="dxa"/>
          </w:tcPr>
          <w:p w14:paraId="7D9A1983" w14:textId="77777777" w:rsidR="00A277D5" w:rsidRDefault="00A277D5" w:rsidP="00396BD9"/>
          <w:p w14:paraId="5841715A" w14:textId="77777777" w:rsidR="00A277D5" w:rsidRDefault="00A277D5" w:rsidP="00396BD9"/>
          <w:p w14:paraId="700538E1" w14:textId="1BD1BCB7" w:rsidR="00A277D5" w:rsidRDefault="00A277D5" w:rsidP="00396BD9"/>
        </w:tc>
      </w:tr>
      <w:tr w:rsidR="00A277D5" w14:paraId="09B5559D" w14:textId="77777777" w:rsidTr="00F050D3">
        <w:tc>
          <w:tcPr>
            <w:tcW w:w="2265" w:type="dxa"/>
          </w:tcPr>
          <w:p w14:paraId="00F81FF9" w14:textId="77777777" w:rsidR="00A277D5" w:rsidRDefault="00A277D5" w:rsidP="00396BD9"/>
          <w:p w14:paraId="49EF5000" w14:textId="77777777" w:rsidR="00A277D5" w:rsidRDefault="00A277D5" w:rsidP="00396BD9"/>
        </w:tc>
        <w:tc>
          <w:tcPr>
            <w:tcW w:w="1274" w:type="dxa"/>
          </w:tcPr>
          <w:p w14:paraId="7CDCE0D8" w14:textId="77777777" w:rsidR="00A277D5" w:rsidRDefault="00A277D5" w:rsidP="00396BD9"/>
        </w:tc>
        <w:tc>
          <w:tcPr>
            <w:tcW w:w="1843" w:type="dxa"/>
          </w:tcPr>
          <w:p w14:paraId="40AAC9C3" w14:textId="77777777" w:rsidR="00A277D5" w:rsidRDefault="00A277D5" w:rsidP="00396BD9"/>
        </w:tc>
        <w:tc>
          <w:tcPr>
            <w:tcW w:w="4819" w:type="dxa"/>
          </w:tcPr>
          <w:p w14:paraId="467EF95D" w14:textId="77777777" w:rsidR="00A277D5" w:rsidRDefault="00A277D5" w:rsidP="00396BD9"/>
          <w:p w14:paraId="4E899749" w14:textId="77777777" w:rsidR="00A277D5" w:rsidRDefault="00A277D5" w:rsidP="00396BD9"/>
          <w:p w14:paraId="730B0B17" w14:textId="10314DFD" w:rsidR="00A277D5" w:rsidRDefault="00A277D5" w:rsidP="00396BD9"/>
        </w:tc>
      </w:tr>
      <w:tr w:rsidR="00A277D5" w14:paraId="39AADB69" w14:textId="77777777" w:rsidTr="00F050D3">
        <w:tc>
          <w:tcPr>
            <w:tcW w:w="2265" w:type="dxa"/>
          </w:tcPr>
          <w:p w14:paraId="0CA21D03" w14:textId="77777777" w:rsidR="00A277D5" w:rsidRDefault="00A277D5" w:rsidP="00396BD9"/>
          <w:p w14:paraId="423FBFAD" w14:textId="77777777" w:rsidR="00A277D5" w:rsidRDefault="00A277D5" w:rsidP="00396BD9"/>
        </w:tc>
        <w:tc>
          <w:tcPr>
            <w:tcW w:w="1274" w:type="dxa"/>
          </w:tcPr>
          <w:p w14:paraId="22A9238B" w14:textId="77777777" w:rsidR="00A277D5" w:rsidRDefault="00A277D5" w:rsidP="00396BD9"/>
        </w:tc>
        <w:tc>
          <w:tcPr>
            <w:tcW w:w="1843" w:type="dxa"/>
          </w:tcPr>
          <w:p w14:paraId="4DC56137" w14:textId="77777777" w:rsidR="00A277D5" w:rsidRDefault="00A277D5" w:rsidP="00396BD9"/>
        </w:tc>
        <w:tc>
          <w:tcPr>
            <w:tcW w:w="4819" w:type="dxa"/>
          </w:tcPr>
          <w:p w14:paraId="620CAE4A" w14:textId="77777777" w:rsidR="00A277D5" w:rsidRDefault="00A277D5" w:rsidP="00396BD9"/>
          <w:p w14:paraId="2F9402F4" w14:textId="77777777" w:rsidR="00A277D5" w:rsidRDefault="00A277D5" w:rsidP="00396BD9"/>
          <w:p w14:paraId="282F4D07" w14:textId="1B8745F8" w:rsidR="00A277D5" w:rsidRDefault="00A277D5" w:rsidP="00396BD9"/>
        </w:tc>
      </w:tr>
      <w:tr w:rsidR="00A277D5" w14:paraId="4DA6705F" w14:textId="77777777" w:rsidTr="00F050D3">
        <w:tc>
          <w:tcPr>
            <w:tcW w:w="2265" w:type="dxa"/>
          </w:tcPr>
          <w:p w14:paraId="6AB02B20" w14:textId="77777777" w:rsidR="00A277D5" w:rsidRDefault="00A277D5" w:rsidP="00396BD9"/>
          <w:p w14:paraId="03735E9E" w14:textId="77777777" w:rsidR="00A277D5" w:rsidRDefault="00A277D5" w:rsidP="00396BD9"/>
        </w:tc>
        <w:tc>
          <w:tcPr>
            <w:tcW w:w="1274" w:type="dxa"/>
          </w:tcPr>
          <w:p w14:paraId="7C018DC4" w14:textId="77777777" w:rsidR="00A277D5" w:rsidRDefault="00A277D5" w:rsidP="00396BD9"/>
        </w:tc>
        <w:tc>
          <w:tcPr>
            <w:tcW w:w="1843" w:type="dxa"/>
          </w:tcPr>
          <w:p w14:paraId="62A88526" w14:textId="77777777" w:rsidR="00A277D5" w:rsidRDefault="00A277D5" w:rsidP="00396BD9"/>
        </w:tc>
        <w:tc>
          <w:tcPr>
            <w:tcW w:w="4819" w:type="dxa"/>
          </w:tcPr>
          <w:p w14:paraId="77034C63" w14:textId="77777777" w:rsidR="00A277D5" w:rsidRDefault="00A277D5" w:rsidP="00396BD9"/>
          <w:p w14:paraId="298A1A19" w14:textId="77777777" w:rsidR="00A277D5" w:rsidRDefault="00A277D5" w:rsidP="00396BD9"/>
          <w:p w14:paraId="7608E0D6" w14:textId="54966AC0" w:rsidR="00A277D5" w:rsidRDefault="00A277D5" w:rsidP="00396BD9"/>
        </w:tc>
      </w:tr>
      <w:tr w:rsidR="00A277D5" w14:paraId="007B8B74" w14:textId="77777777" w:rsidTr="00F050D3">
        <w:tc>
          <w:tcPr>
            <w:tcW w:w="2265" w:type="dxa"/>
          </w:tcPr>
          <w:p w14:paraId="0531C575" w14:textId="77777777" w:rsidR="00A277D5" w:rsidRDefault="00A277D5" w:rsidP="00396BD9"/>
          <w:p w14:paraId="6170BDEB" w14:textId="77777777" w:rsidR="00A277D5" w:rsidRDefault="00A277D5" w:rsidP="00396BD9"/>
        </w:tc>
        <w:tc>
          <w:tcPr>
            <w:tcW w:w="1274" w:type="dxa"/>
          </w:tcPr>
          <w:p w14:paraId="3D32C4DA" w14:textId="77777777" w:rsidR="00A277D5" w:rsidRDefault="00A277D5" w:rsidP="00396BD9"/>
        </w:tc>
        <w:tc>
          <w:tcPr>
            <w:tcW w:w="1843" w:type="dxa"/>
          </w:tcPr>
          <w:p w14:paraId="5FB6A8EC" w14:textId="77777777" w:rsidR="00A277D5" w:rsidRDefault="00A277D5" w:rsidP="00396BD9"/>
        </w:tc>
        <w:tc>
          <w:tcPr>
            <w:tcW w:w="4819" w:type="dxa"/>
          </w:tcPr>
          <w:p w14:paraId="13021E85" w14:textId="77777777" w:rsidR="00A277D5" w:rsidRDefault="00A277D5" w:rsidP="00396BD9"/>
          <w:p w14:paraId="2CD52741" w14:textId="77777777" w:rsidR="00A277D5" w:rsidRDefault="00A277D5" w:rsidP="00396BD9"/>
          <w:p w14:paraId="7D7B5BBE" w14:textId="53598877" w:rsidR="00A277D5" w:rsidRDefault="00A277D5" w:rsidP="00396BD9"/>
        </w:tc>
      </w:tr>
      <w:tr w:rsidR="00A277D5" w14:paraId="43628E82" w14:textId="77777777" w:rsidTr="00F050D3">
        <w:tc>
          <w:tcPr>
            <w:tcW w:w="2265" w:type="dxa"/>
          </w:tcPr>
          <w:p w14:paraId="1EA18555" w14:textId="77777777" w:rsidR="00A277D5" w:rsidRDefault="00A277D5" w:rsidP="00396BD9"/>
          <w:p w14:paraId="3584DD74" w14:textId="77777777" w:rsidR="00A277D5" w:rsidRDefault="00A277D5" w:rsidP="00396BD9"/>
        </w:tc>
        <w:tc>
          <w:tcPr>
            <w:tcW w:w="1274" w:type="dxa"/>
          </w:tcPr>
          <w:p w14:paraId="45308CBC" w14:textId="77777777" w:rsidR="00A277D5" w:rsidRDefault="00A277D5" w:rsidP="00396BD9"/>
        </w:tc>
        <w:tc>
          <w:tcPr>
            <w:tcW w:w="1843" w:type="dxa"/>
          </w:tcPr>
          <w:p w14:paraId="7293E581" w14:textId="77777777" w:rsidR="00A277D5" w:rsidRDefault="00A277D5" w:rsidP="00396BD9"/>
        </w:tc>
        <w:tc>
          <w:tcPr>
            <w:tcW w:w="4819" w:type="dxa"/>
          </w:tcPr>
          <w:p w14:paraId="6BDB29C4" w14:textId="77777777" w:rsidR="00A277D5" w:rsidRDefault="00A277D5" w:rsidP="00396BD9"/>
          <w:p w14:paraId="533BA642" w14:textId="77777777" w:rsidR="00A277D5" w:rsidRDefault="00A277D5" w:rsidP="00396BD9"/>
          <w:p w14:paraId="2ED88492" w14:textId="51DE2B9A" w:rsidR="00A277D5" w:rsidRDefault="00A277D5" w:rsidP="00396BD9"/>
        </w:tc>
      </w:tr>
      <w:tr w:rsidR="00A277D5" w14:paraId="33B7A99B" w14:textId="77777777" w:rsidTr="00F050D3">
        <w:tc>
          <w:tcPr>
            <w:tcW w:w="2265" w:type="dxa"/>
          </w:tcPr>
          <w:p w14:paraId="3A6383DE" w14:textId="77777777" w:rsidR="00A277D5" w:rsidRDefault="00A277D5" w:rsidP="00396BD9"/>
          <w:p w14:paraId="16C6A229" w14:textId="77777777" w:rsidR="00A277D5" w:rsidRDefault="00A277D5" w:rsidP="00396BD9"/>
        </w:tc>
        <w:tc>
          <w:tcPr>
            <w:tcW w:w="1274" w:type="dxa"/>
          </w:tcPr>
          <w:p w14:paraId="5D47AF72" w14:textId="77777777" w:rsidR="00A277D5" w:rsidRDefault="00A277D5" w:rsidP="00396BD9"/>
        </w:tc>
        <w:tc>
          <w:tcPr>
            <w:tcW w:w="1843" w:type="dxa"/>
          </w:tcPr>
          <w:p w14:paraId="22229D3B" w14:textId="77777777" w:rsidR="00A277D5" w:rsidRDefault="00A277D5" w:rsidP="00396BD9"/>
        </w:tc>
        <w:tc>
          <w:tcPr>
            <w:tcW w:w="4819" w:type="dxa"/>
          </w:tcPr>
          <w:p w14:paraId="24F69ABB" w14:textId="77777777" w:rsidR="00A277D5" w:rsidRDefault="00A277D5" w:rsidP="00396BD9"/>
          <w:p w14:paraId="239AB78D" w14:textId="77777777" w:rsidR="00A277D5" w:rsidRDefault="00A277D5" w:rsidP="00396BD9"/>
          <w:p w14:paraId="018057DF" w14:textId="77777777" w:rsidR="00A277D5" w:rsidRDefault="00A277D5" w:rsidP="00396BD9"/>
        </w:tc>
      </w:tr>
      <w:tr w:rsidR="00A277D5" w14:paraId="7A35F6B5" w14:textId="77777777" w:rsidTr="00F050D3">
        <w:tc>
          <w:tcPr>
            <w:tcW w:w="2265" w:type="dxa"/>
          </w:tcPr>
          <w:p w14:paraId="27F25D81" w14:textId="77777777" w:rsidR="00A277D5" w:rsidRDefault="00A277D5" w:rsidP="00396BD9"/>
          <w:p w14:paraId="17F9D3B4" w14:textId="77777777" w:rsidR="00A277D5" w:rsidRDefault="00A277D5" w:rsidP="00396BD9"/>
        </w:tc>
        <w:tc>
          <w:tcPr>
            <w:tcW w:w="1274" w:type="dxa"/>
          </w:tcPr>
          <w:p w14:paraId="663B5434" w14:textId="77777777" w:rsidR="00A277D5" w:rsidRDefault="00A277D5" w:rsidP="00396BD9"/>
        </w:tc>
        <w:tc>
          <w:tcPr>
            <w:tcW w:w="1843" w:type="dxa"/>
          </w:tcPr>
          <w:p w14:paraId="0D1A2CBE" w14:textId="77777777" w:rsidR="00A277D5" w:rsidRDefault="00A277D5" w:rsidP="00396BD9"/>
        </w:tc>
        <w:tc>
          <w:tcPr>
            <w:tcW w:w="4819" w:type="dxa"/>
          </w:tcPr>
          <w:p w14:paraId="403328B9" w14:textId="77777777" w:rsidR="00A277D5" w:rsidRDefault="00A277D5" w:rsidP="00396BD9"/>
          <w:p w14:paraId="05AE27CA" w14:textId="77777777" w:rsidR="00A277D5" w:rsidRDefault="00A277D5" w:rsidP="00396BD9"/>
          <w:p w14:paraId="0539170D" w14:textId="77777777" w:rsidR="00A277D5" w:rsidRDefault="00A277D5" w:rsidP="00396BD9"/>
        </w:tc>
      </w:tr>
      <w:tr w:rsidR="00A277D5" w14:paraId="08FDA866" w14:textId="77777777" w:rsidTr="00F050D3">
        <w:tc>
          <w:tcPr>
            <w:tcW w:w="2265" w:type="dxa"/>
          </w:tcPr>
          <w:p w14:paraId="0346654F" w14:textId="77777777" w:rsidR="00A277D5" w:rsidRDefault="00A277D5" w:rsidP="00396BD9"/>
          <w:p w14:paraId="3EA93C60" w14:textId="77777777" w:rsidR="00A277D5" w:rsidRDefault="00A277D5" w:rsidP="00396BD9"/>
        </w:tc>
        <w:tc>
          <w:tcPr>
            <w:tcW w:w="1274" w:type="dxa"/>
          </w:tcPr>
          <w:p w14:paraId="7D7DFCF3" w14:textId="77777777" w:rsidR="00A277D5" w:rsidRDefault="00A277D5" w:rsidP="00396BD9"/>
        </w:tc>
        <w:tc>
          <w:tcPr>
            <w:tcW w:w="1843" w:type="dxa"/>
          </w:tcPr>
          <w:p w14:paraId="655DF175" w14:textId="77777777" w:rsidR="00A277D5" w:rsidRDefault="00A277D5" w:rsidP="00396BD9"/>
        </w:tc>
        <w:tc>
          <w:tcPr>
            <w:tcW w:w="4819" w:type="dxa"/>
          </w:tcPr>
          <w:p w14:paraId="60050705" w14:textId="77777777" w:rsidR="00A277D5" w:rsidRDefault="00A277D5" w:rsidP="00396BD9"/>
          <w:p w14:paraId="3BEB2BC6" w14:textId="77777777" w:rsidR="00A277D5" w:rsidRDefault="00A277D5" w:rsidP="00396BD9"/>
          <w:p w14:paraId="47FB266B" w14:textId="77777777" w:rsidR="00A277D5" w:rsidRDefault="00A277D5" w:rsidP="00396BD9"/>
        </w:tc>
      </w:tr>
      <w:tr w:rsidR="00A277D5" w14:paraId="0BB49312" w14:textId="77777777" w:rsidTr="00F050D3">
        <w:tc>
          <w:tcPr>
            <w:tcW w:w="2265" w:type="dxa"/>
          </w:tcPr>
          <w:p w14:paraId="0631F626" w14:textId="77777777" w:rsidR="00A277D5" w:rsidRDefault="00A277D5" w:rsidP="00396BD9"/>
          <w:p w14:paraId="45BCBFE9" w14:textId="77777777" w:rsidR="00A277D5" w:rsidRDefault="00A277D5" w:rsidP="00396BD9"/>
        </w:tc>
        <w:tc>
          <w:tcPr>
            <w:tcW w:w="1274" w:type="dxa"/>
          </w:tcPr>
          <w:p w14:paraId="751B18A5" w14:textId="77777777" w:rsidR="00A277D5" w:rsidRDefault="00A277D5" w:rsidP="00396BD9"/>
        </w:tc>
        <w:tc>
          <w:tcPr>
            <w:tcW w:w="1843" w:type="dxa"/>
          </w:tcPr>
          <w:p w14:paraId="2B8D6B54" w14:textId="77777777" w:rsidR="00A277D5" w:rsidRDefault="00A277D5" w:rsidP="00396BD9"/>
        </w:tc>
        <w:tc>
          <w:tcPr>
            <w:tcW w:w="4819" w:type="dxa"/>
          </w:tcPr>
          <w:p w14:paraId="6B5B32E1" w14:textId="77777777" w:rsidR="00A277D5" w:rsidRDefault="00A277D5" w:rsidP="00396BD9"/>
          <w:p w14:paraId="24BBD8E0" w14:textId="77777777" w:rsidR="00A277D5" w:rsidRDefault="00A277D5" w:rsidP="00396BD9"/>
          <w:p w14:paraId="557BDC05" w14:textId="77777777" w:rsidR="00A277D5" w:rsidRDefault="00A277D5" w:rsidP="00396BD9"/>
        </w:tc>
      </w:tr>
      <w:tr w:rsidR="00A277D5" w14:paraId="7A4DE14B" w14:textId="77777777" w:rsidTr="00F050D3">
        <w:tc>
          <w:tcPr>
            <w:tcW w:w="2265" w:type="dxa"/>
          </w:tcPr>
          <w:p w14:paraId="297AD88E" w14:textId="77777777" w:rsidR="00A277D5" w:rsidRDefault="00A277D5" w:rsidP="00396BD9"/>
          <w:p w14:paraId="68D29035" w14:textId="77777777" w:rsidR="00A277D5" w:rsidRDefault="00A277D5" w:rsidP="00396BD9"/>
        </w:tc>
        <w:tc>
          <w:tcPr>
            <w:tcW w:w="1274" w:type="dxa"/>
          </w:tcPr>
          <w:p w14:paraId="70F32C2D" w14:textId="77777777" w:rsidR="00A277D5" w:rsidRDefault="00A277D5" w:rsidP="00396BD9"/>
        </w:tc>
        <w:tc>
          <w:tcPr>
            <w:tcW w:w="1843" w:type="dxa"/>
          </w:tcPr>
          <w:p w14:paraId="3BF29BE8" w14:textId="77777777" w:rsidR="00A277D5" w:rsidRDefault="00A277D5" w:rsidP="00396BD9"/>
        </w:tc>
        <w:tc>
          <w:tcPr>
            <w:tcW w:w="4819" w:type="dxa"/>
          </w:tcPr>
          <w:p w14:paraId="6553D9F0" w14:textId="77777777" w:rsidR="00A277D5" w:rsidRDefault="00A277D5" w:rsidP="00396BD9"/>
          <w:p w14:paraId="5CDCB10A" w14:textId="77777777" w:rsidR="00A277D5" w:rsidRDefault="00A277D5" w:rsidP="00396BD9"/>
          <w:p w14:paraId="1980B935" w14:textId="77777777" w:rsidR="00A277D5" w:rsidRDefault="00A277D5" w:rsidP="00396BD9"/>
        </w:tc>
      </w:tr>
      <w:tr w:rsidR="00A277D5" w14:paraId="6143676F" w14:textId="77777777" w:rsidTr="00F050D3">
        <w:tc>
          <w:tcPr>
            <w:tcW w:w="2265" w:type="dxa"/>
          </w:tcPr>
          <w:p w14:paraId="18C8FF8C" w14:textId="77777777" w:rsidR="00A277D5" w:rsidRDefault="00A277D5" w:rsidP="00396BD9"/>
          <w:p w14:paraId="720056BA" w14:textId="77777777" w:rsidR="00A277D5" w:rsidRDefault="00A277D5" w:rsidP="00396BD9"/>
        </w:tc>
        <w:tc>
          <w:tcPr>
            <w:tcW w:w="1274" w:type="dxa"/>
          </w:tcPr>
          <w:p w14:paraId="120C189B" w14:textId="77777777" w:rsidR="00A277D5" w:rsidRDefault="00A277D5" w:rsidP="00396BD9"/>
        </w:tc>
        <w:tc>
          <w:tcPr>
            <w:tcW w:w="1843" w:type="dxa"/>
          </w:tcPr>
          <w:p w14:paraId="7518AFAC" w14:textId="77777777" w:rsidR="00A277D5" w:rsidRDefault="00A277D5" w:rsidP="00396BD9"/>
        </w:tc>
        <w:tc>
          <w:tcPr>
            <w:tcW w:w="4819" w:type="dxa"/>
          </w:tcPr>
          <w:p w14:paraId="4F18509F" w14:textId="77777777" w:rsidR="00A277D5" w:rsidRDefault="00A277D5" w:rsidP="00396BD9"/>
          <w:p w14:paraId="72D9B668" w14:textId="77777777" w:rsidR="00A277D5" w:rsidRDefault="00A277D5" w:rsidP="00396BD9"/>
          <w:p w14:paraId="25379B09" w14:textId="77777777" w:rsidR="00A277D5" w:rsidRDefault="00A277D5" w:rsidP="00396BD9"/>
        </w:tc>
      </w:tr>
      <w:tr w:rsidR="00A277D5" w14:paraId="048054CF" w14:textId="77777777" w:rsidTr="00F050D3">
        <w:tc>
          <w:tcPr>
            <w:tcW w:w="2265" w:type="dxa"/>
          </w:tcPr>
          <w:p w14:paraId="71E3EBE2" w14:textId="77777777" w:rsidR="00A277D5" w:rsidRDefault="00A277D5" w:rsidP="00396BD9"/>
          <w:p w14:paraId="4FDD1FC8" w14:textId="77777777" w:rsidR="00A277D5" w:rsidRDefault="00A277D5" w:rsidP="00396BD9"/>
        </w:tc>
        <w:tc>
          <w:tcPr>
            <w:tcW w:w="1274" w:type="dxa"/>
          </w:tcPr>
          <w:p w14:paraId="71191E09" w14:textId="77777777" w:rsidR="00A277D5" w:rsidRDefault="00A277D5" w:rsidP="00396BD9"/>
        </w:tc>
        <w:tc>
          <w:tcPr>
            <w:tcW w:w="1843" w:type="dxa"/>
          </w:tcPr>
          <w:p w14:paraId="6BA22C10" w14:textId="77777777" w:rsidR="00A277D5" w:rsidRDefault="00A277D5" w:rsidP="00396BD9"/>
        </w:tc>
        <w:tc>
          <w:tcPr>
            <w:tcW w:w="4819" w:type="dxa"/>
          </w:tcPr>
          <w:p w14:paraId="47815820" w14:textId="77777777" w:rsidR="00A277D5" w:rsidRDefault="00A277D5" w:rsidP="00396BD9"/>
          <w:p w14:paraId="481E9645" w14:textId="77777777" w:rsidR="00A277D5" w:rsidRDefault="00A277D5" w:rsidP="00396BD9"/>
          <w:p w14:paraId="5877BC51" w14:textId="77777777" w:rsidR="00A277D5" w:rsidRDefault="00A277D5" w:rsidP="00396BD9"/>
        </w:tc>
      </w:tr>
    </w:tbl>
    <w:p w14:paraId="4584DDA4" w14:textId="77777777" w:rsidR="00E661F6" w:rsidRDefault="00E661F6">
      <w:pPr>
        <w:sectPr w:rsidR="00E661F6" w:rsidSect="003B1F3D">
          <w:headerReference w:type="default" r:id="rId19"/>
          <w:pgSz w:w="11906" w:h="16838"/>
          <w:pgMar w:top="1417" w:right="851" w:bottom="1417" w:left="851" w:header="708" w:footer="708" w:gutter="0"/>
          <w:cols w:space="708"/>
          <w:docGrid w:linePitch="360"/>
        </w:sectPr>
      </w:pPr>
    </w:p>
    <w:p w14:paraId="1537B4EC" w14:textId="77777777" w:rsidR="00E661F6" w:rsidRDefault="00E661F6" w:rsidP="00355C7A">
      <w:pPr>
        <w:pStyle w:val="Kop2"/>
      </w:pPr>
      <w:r>
        <w:lastRenderedPageBreak/>
        <w:t>Elektrische hoogspanningsinstallaties</w:t>
      </w:r>
    </w:p>
    <w:p w14:paraId="5186E76A" w14:textId="5566D750" w:rsidR="00A643AC" w:rsidRDefault="00A643AC" w:rsidP="00A643AC">
      <w:r>
        <w:t xml:space="preserve">De installatie dient </w:t>
      </w:r>
      <w:r w:rsidRPr="008B553C">
        <w:rPr>
          <w:b/>
          <w:bCs/>
        </w:rPr>
        <w:t>jaarlijks</w:t>
      </w:r>
      <w:r>
        <w:t xml:space="preserve"> gekeurd te worden door een hiervoor </w:t>
      </w:r>
      <w:r w:rsidRPr="008B553C">
        <w:rPr>
          <w:b/>
          <w:bCs/>
        </w:rPr>
        <w:t>erkend organisme</w:t>
      </w:r>
      <w:r>
        <w:t>, alsook bij een wijziging.</w:t>
      </w:r>
    </w:p>
    <w:p w14:paraId="3F68A94C" w14:textId="77777777" w:rsidR="00A643AC" w:rsidRDefault="00A643AC" w:rsidP="00A643AC">
      <w:r>
        <w:t>Je kan een overzicht vinden van alle erkende controleorganismen via volgende website:</w:t>
      </w:r>
    </w:p>
    <w:p w14:paraId="2D338FA5" w14:textId="7E4BDFC3" w:rsidR="00A643AC" w:rsidRDefault="00214979" w:rsidP="00A643AC">
      <w:hyperlink r:id="rId20" w:history="1">
        <w:r w:rsidR="00562104" w:rsidRPr="00A81EA5">
          <w:rPr>
            <w:rStyle w:val="Hyperlink"/>
          </w:rPr>
          <w:t>https://economie.fgov.be/nl/themas/energie/energiebronnen/elektriciteit/veiligheid-en-controle-van/erkende-controleorganismen</w:t>
        </w:r>
      </w:hyperlink>
    </w:p>
    <w:tbl>
      <w:tblPr>
        <w:tblStyle w:val="Tabelraster"/>
        <w:tblW w:w="10201" w:type="dxa"/>
        <w:tblLook w:val="04A0" w:firstRow="1" w:lastRow="0" w:firstColumn="1" w:lastColumn="0" w:noHBand="0" w:noVBand="1"/>
      </w:tblPr>
      <w:tblGrid>
        <w:gridCol w:w="2265"/>
        <w:gridCol w:w="1274"/>
        <w:gridCol w:w="1843"/>
        <w:gridCol w:w="4819"/>
      </w:tblGrid>
      <w:tr w:rsidR="00396BD9" w:rsidRPr="00A277D5" w14:paraId="6DAA740E" w14:textId="77777777" w:rsidTr="00F050D3">
        <w:tc>
          <w:tcPr>
            <w:tcW w:w="2265" w:type="dxa"/>
          </w:tcPr>
          <w:p w14:paraId="401C7E07" w14:textId="77777777" w:rsidR="00396BD9" w:rsidRPr="00A277D5" w:rsidRDefault="00396BD9" w:rsidP="00396BD9">
            <w:pPr>
              <w:rPr>
                <w:b/>
                <w:bCs/>
              </w:rPr>
            </w:pPr>
            <w:r w:rsidRPr="00A277D5">
              <w:rPr>
                <w:b/>
                <w:bCs/>
              </w:rPr>
              <w:t>Controleur</w:t>
            </w:r>
          </w:p>
        </w:tc>
        <w:tc>
          <w:tcPr>
            <w:tcW w:w="1274" w:type="dxa"/>
          </w:tcPr>
          <w:p w14:paraId="201BB048" w14:textId="77777777" w:rsidR="00396BD9" w:rsidRPr="00A277D5" w:rsidRDefault="00396BD9" w:rsidP="00396BD9">
            <w:pPr>
              <w:rPr>
                <w:b/>
                <w:bCs/>
              </w:rPr>
            </w:pPr>
            <w:r w:rsidRPr="00A277D5">
              <w:rPr>
                <w:b/>
                <w:bCs/>
              </w:rPr>
              <w:t>Datum</w:t>
            </w:r>
          </w:p>
        </w:tc>
        <w:tc>
          <w:tcPr>
            <w:tcW w:w="1843" w:type="dxa"/>
          </w:tcPr>
          <w:p w14:paraId="6146768C" w14:textId="77777777" w:rsidR="00396BD9" w:rsidRPr="00A277D5" w:rsidRDefault="00396BD9" w:rsidP="00396BD9">
            <w:pPr>
              <w:rPr>
                <w:b/>
                <w:bCs/>
              </w:rPr>
            </w:pPr>
            <w:r w:rsidRPr="00A277D5">
              <w:rPr>
                <w:b/>
                <w:bCs/>
              </w:rPr>
              <w:t>Conclusie</w:t>
            </w:r>
          </w:p>
        </w:tc>
        <w:tc>
          <w:tcPr>
            <w:tcW w:w="4819" w:type="dxa"/>
          </w:tcPr>
          <w:p w14:paraId="673EC222" w14:textId="77777777" w:rsidR="00396BD9" w:rsidRPr="00A277D5" w:rsidRDefault="00396BD9" w:rsidP="00396BD9">
            <w:pPr>
              <w:rPr>
                <w:b/>
                <w:bCs/>
              </w:rPr>
            </w:pPr>
            <w:r>
              <w:rPr>
                <w:b/>
                <w:bCs/>
              </w:rPr>
              <w:t>Opmerkingen</w:t>
            </w:r>
          </w:p>
        </w:tc>
      </w:tr>
      <w:tr w:rsidR="00396BD9" w14:paraId="3A06785F" w14:textId="77777777" w:rsidTr="00F050D3">
        <w:tc>
          <w:tcPr>
            <w:tcW w:w="2265" w:type="dxa"/>
          </w:tcPr>
          <w:p w14:paraId="3F3337E5" w14:textId="77777777" w:rsidR="00396BD9" w:rsidRDefault="00396BD9" w:rsidP="00396BD9"/>
          <w:p w14:paraId="2AF41AF1" w14:textId="77777777" w:rsidR="00396BD9" w:rsidRDefault="00396BD9" w:rsidP="00396BD9"/>
        </w:tc>
        <w:tc>
          <w:tcPr>
            <w:tcW w:w="1274" w:type="dxa"/>
          </w:tcPr>
          <w:p w14:paraId="71BA65B7" w14:textId="77777777" w:rsidR="00396BD9" w:rsidRDefault="00396BD9" w:rsidP="00396BD9"/>
        </w:tc>
        <w:tc>
          <w:tcPr>
            <w:tcW w:w="1843" w:type="dxa"/>
          </w:tcPr>
          <w:p w14:paraId="16DD1957" w14:textId="77777777" w:rsidR="00396BD9" w:rsidRDefault="00396BD9" w:rsidP="00396BD9"/>
        </w:tc>
        <w:tc>
          <w:tcPr>
            <w:tcW w:w="4819" w:type="dxa"/>
          </w:tcPr>
          <w:p w14:paraId="3B21DBD3" w14:textId="77777777" w:rsidR="00396BD9" w:rsidRDefault="00396BD9" w:rsidP="00396BD9"/>
          <w:p w14:paraId="1CFAF07E" w14:textId="77777777" w:rsidR="00396BD9" w:rsidRDefault="00396BD9" w:rsidP="00396BD9"/>
          <w:p w14:paraId="61E8C626" w14:textId="77777777" w:rsidR="00396BD9" w:rsidRDefault="00396BD9" w:rsidP="00396BD9"/>
        </w:tc>
      </w:tr>
      <w:tr w:rsidR="00435509" w14:paraId="3D67A89E" w14:textId="77777777" w:rsidTr="00F050D3">
        <w:tc>
          <w:tcPr>
            <w:tcW w:w="2265" w:type="dxa"/>
          </w:tcPr>
          <w:p w14:paraId="7934844D" w14:textId="77777777" w:rsidR="00435509" w:rsidRDefault="00435509" w:rsidP="00396BD9"/>
          <w:p w14:paraId="5462F339" w14:textId="77777777" w:rsidR="00435509" w:rsidRDefault="00435509" w:rsidP="00396BD9"/>
          <w:p w14:paraId="6757FDDD" w14:textId="3FF27AEF" w:rsidR="00715966" w:rsidRDefault="00715966" w:rsidP="00396BD9"/>
        </w:tc>
        <w:tc>
          <w:tcPr>
            <w:tcW w:w="1274" w:type="dxa"/>
          </w:tcPr>
          <w:p w14:paraId="35B3016B" w14:textId="77777777" w:rsidR="00435509" w:rsidRDefault="00435509" w:rsidP="00396BD9"/>
        </w:tc>
        <w:tc>
          <w:tcPr>
            <w:tcW w:w="1843" w:type="dxa"/>
          </w:tcPr>
          <w:p w14:paraId="2F4A428F" w14:textId="77777777" w:rsidR="00435509" w:rsidRDefault="00435509" w:rsidP="00396BD9"/>
        </w:tc>
        <w:tc>
          <w:tcPr>
            <w:tcW w:w="4819" w:type="dxa"/>
          </w:tcPr>
          <w:p w14:paraId="4EE835E0" w14:textId="77777777" w:rsidR="00435509" w:rsidRDefault="00435509" w:rsidP="00396BD9"/>
        </w:tc>
      </w:tr>
      <w:tr w:rsidR="00715966" w14:paraId="14A6E114" w14:textId="77777777" w:rsidTr="00F050D3">
        <w:tc>
          <w:tcPr>
            <w:tcW w:w="2265" w:type="dxa"/>
          </w:tcPr>
          <w:p w14:paraId="181BA727" w14:textId="77777777" w:rsidR="00715966" w:rsidRDefault="00715966" w:rsidP="00686B0F"/>
          <w:p w14:paraId="77E83032" w14:textId="77777777" w:rsidR="00715966" w:rsidRDefault="00715966" w:rsidP="00686B0F"/>
        </w:tc>
        <w:tc>
          <w:tcPr>
            <w:tcW w:w="1274" w:type="dxa"/>
          </w:tcPr>
          <w:p w14:paraId="218DF4BD" w14:textId="77777777" w:rsidR="00715966" w:rsidRDefault="00715966" w:rsidP="00686B0F"/>
        </w:tc>
        <w:tc>
          <w:tcPr>
            <w:tcW w:w="1843" w:type="dxa"/>
          </w:tcPr>
          <w:p w14:paraId="5DF2B2D3" w14:textId="77777777" w:rsidR="00715966" w:rsidRDefault="00715966" w:rsidP="00686B0F"/>
        </w:tc>
        <w:tc>
          <w:tcPr>
            <w:tcW w:w="4819" w:type="dxa"/>
          </w:tcPr>
          <w:p w14:paraId="42C34363" w14:textId="77777777" w:rsidR="00715966" w:rsidRDefault="00715966" w:rsidP="00686B0F"/>
          <w:p w14:paraId="57FCF4AC" w14:textId="77777777" w:rsidR="00715966" w:rsidRDefault="00715966" w:rsidP="00686B0F"/>
          <w:p w14:paraId="1E433DCF" w14:textId="77777777" w:rsidR="00715966" w:rsidRDefault="00715966" w:rsidP="00686B0F"/>
        </w:tc>
      </w:tr>
      <w:tr w:rsidR="00715966" w14:paraId="3E47AC36" w14:textId="77777777" w:rsidTr="00F050D3">
        <w:tc>
          <w:tcPr>
            <w:tcW w:w="2265" w:type="dxa"/>
          </w:tcPr>
          <w:p w14:paraId="61157C8D" w14:textId="77777777" w:rsidR="00715966" w:rsidRDefault="00715966" w:rsidP="00686B0F"/>
          <w:p w14:paraId="10582795" w14:textId="77777777" w:rsidR="00715966" w:rsidRDefault="00715966" w:rsidP="00686B0F"/>
          <w:p w14:paraId="20F34A5C" w14:textId="77777777" w:rsidR="00715966" w:rsidRDefault="00715966" w:rsidP="00686B0F"/>
        </w:tc>
        <w:tc>
          <w:tcPr>
            <w:tcW w:w="1274" w:type="dxa"/>
          </w:tcPr>
          <w:p w14:paraId="30786CFC" w14:textId="77777777" w:rsidR="00715966" w:rsidRDefault="00715966" w:rsidP="00686B0F"/>
        </w:tc>
        <w:tc>
          <w:tcPr>
            <w:tcW w:w="1843" w:type="dxa"/>
          </w:tcPr>
          <w:p w14:paraId="16F9D6EB" w14:textId="77777777" w:rsidR="00715966" w:rsidRDefault="00715966" w:rsidP="00686B0F"/>
        </w:tc>
        <w:tc>
          <w:tcPr>
            <w:tcW w:w="4819" w:type="dxa"/>
          </w:tcPr>
          <w:p w14:paraId="09B6A0E8" w14:textId="77777777" w:rsidR="00715966" w:rsidRDefault="00715966" w:rsidP="00686B0F"/>
        </w:tc>
      </w:tr>
      <w:tr w:rsidR="00715966" w14:paraId="3C9FF43D" w14:textId="77777777" w:rsidTr="00F050D3">
        <w:tc>
          <w:tcPr>
            <w:tcW w:w="2265" w:type="dxa"/>
          </w:tcPr>
          <w:p w14:paraId="5EA67BD7" w14:textId="77777777" w:rsidR="00715966" w:rsidRDefault="00715966" w:rsidP="00686B0F"/>
          <w:p w14:paraId="33E9DA59" w14:textId="77777777" w:rsidR="00715966" w:rsidRDefault="00715966" w:rsidP="00686B0F"/>
        </w:tc>
        <w:tc>
          <w:tcPr>
            <w:tcW w:w="1274" w:type="dxa"/>
          </w:tcPr>
          <w:p w14:paraId="2D6A49BF" w14:textId="77777777" w:rsidR="00715966" w:rsidRDefault="00715966" w:rsidP="00686B0F"/>
        </w:tc>
        <w:tc>
          <w:tcPr>
            <w:tcW w:w="1843" w:type="dxa"/>
          </w:tcPr>
          <w:p w14:paraId="619BEDD1" w14:textId="77777777" w:rsidR="00715966" w:rsidRDefault="00715966" w:rsidP="00686B0F"/>
        </w:tc>
        <w:tc>
          <w:tcPr>
            <w:tcW w:w="4819" w:type="dxa"/>
          </w:tcPr>
          <w:p w14:paraId="35FF4511" w14:textId="77777777" w:rsidR="00715966" w:rsidRDefault="00715966" w:rsidP="00686B0F"/>
          <w:p w14:paraId="1D09645C" w14:textId="77777777" w:rsidR="00715966" w:rsidRDefault="00715966" w:rsidP="00686B0F"/>
          <w:p w14:paraId="0C5BE655" w14:textId="77777777" w:rsidR="00715966" w:rsidRDefault="00715966" w:rsidP="00686B0F"/>
        </w:tc>
      </w:tr>
      <w:tr w:rsidR="00715966" w14:paraId="61164DD7" w14:textId="77777777" w:rsidTr="00F050D3">
        <w:tc>
          <w:tcPr>
            <w:tcW w:w="2265" w:type="dxa"/>
          </w:tcPr>
          <w:p w14:paraId="5F69AC30" w14:textId="77777777" w:rsidR="00715966" w:rsidRDefault="00715966" w:rsidP="00686B0F"/>
          <w:p w14:paraId="73FF9A15" w14:textId="77777777" w:rsidR="00715966" w:rsidRDefault="00715966" w:rsidP="00686B0F"/>
          <w:p w14:paraId="2FC70001" w14:textId="77777777" w:rsidR="00715966" w:rsidRDefault="00715966" w:rsidP="00686B0F"/>
        </w:tc>
        <w:tc>
          <w:tcPr>
            <w:tcW w:w="1274" w:type="dxa"/>
          </w:tcPr>
          <w:p w14:paraId="00580141" w14:textId="77777777" w:rsidR="00715966" w:rsidRDefault="00715966" w:rsidP="00686B0F"/>
        </w:tc>
        <w:tc>
          <w:tcPr>
            <w:tcW w:w="1843" w:type="dxa"/>
          </w:tcPr>
          <w:p w14:paraId="4B34DAC0" w14:textId="77777777" w:rsidR="00715966" w:rsidRDefault="00715966" w:rsidP="00686B0F"/>
        </w:tc>
        <w:tc>
          <w:tcPr>
            <w:tcW w:w="4819" w:type="dxa"/>
          </w:tcPr>
          <w:p w14:paraId="45B8E42C" w14:textId="77777777" w:rsidR="00715966" w:rsidRDefault="00715966" w:rsidP="00686B0F"/>
        </w:tc>
      </w:tr>
      <w:tr w:rsidR="00715966" w14:paraId="50BE62E5" w14:textId="77777777" w:rsidTr="00F050D3">
        <w:tc>
          <w:tcPr>
            <w:tcW w:w="2265" w:type="dxa"/>
          </w:tcPr>
          <w:p w14:paraId="2FB5137D" w14:textId="77777777" w:rsidR="00715966" w:rsidRDefault="00715966" w:rsidP="00686B0F"/>
          <w:p w14:paraId="50B968D8" w14:textId="77777777" w:rsidR="00715966" w:rsidRDefault="00715966" w:rsidP="00686B0F"/>
        </w:tc>
        <w:tc>
          <w:tcPr>
            <w:tcW w:w="1274" w:type="dxa"/>
          </w:tcPr>
          <w:p w14:paraId="73F7F66A" w14:textId="77777777" w:rsidR="00715966" w:rsidRDefault="00715966" w:rsidP="00686B0F"/>
        </w:tc>
        <w:tc>
          <w:tcPr>
            <w:tcW w:w="1843" w:type="dxa"/>
          </w:tcPr>
          <w:p w14:paraId="0AB53972" w14:textId="77777777" w:rsidR="00715966" w:rsidRDefault="00715966" w:rsidP="00686B0F"/>
        </w:tc>
        <w:tc>
          <w:tcPr>
            <w:tcW w:w="4819" w:type="dxa"/>
          </w:tcPr>
          <w:p w14:paraId="6569847B" w14:textId="77777777" w:rsidR="00715966" w:rsidRDefault="00715966" w:rsidP="00686B0F"/>
          <w:p w14:paraId="1C0C5A1F" w14:textId="77777777" w:rsidR="00715966" w:rsidRDefault="00715966" w:rsidP="00686B0F"/>
          <w:p w14:paraId="20EA1F45" w14:textId="77777777" w:rsidR="00715966" w:rsidRDefault="00715966" w:rsidP="00686B0F"/>
        </w:tc>
      </w:tr>
      <w:tr w:rsidR="00715966" w14:paraId="4C70D1D6" w14:textId="77777777" w:rsidTr="00F050D3">
        <w:tc>
          <w:tcPr>
            <w:tcW w:w="2265" w:type="dxa"/>
          </w:tcPr>
          <w:p w14:paraId="32E4DA50" w14:textId="77777777" w:rsidR="00715966" w:rsidRDefault="00715966" w:rsidP="00686B0F"/>
          <w:p w14:paraId="1097F0DA" w14:textId="77777777" w:rsidR="00715966" w:rsidRDefault="00715966" w:rsidP="00686B0F"/>
          <w:p w14:paraId="2FFFA11B" w14:textId="77777777" w:rsidR="00715966" w:rsidRDefault="00715966" w:rsidP="00686B0F"/>
        </w:tc>
        <w:tc>
          <w:tcPr>
            <w:tcW w:w="1274" w:type="dxa"/>
          </w:tcPr>
          <w:p w14:paraId="7CD44E57" w14:textId="77777777" w:rsidR="00715966" w:rsidRDefault="00715966" w:rsidP="00686B0F"/>
        </w:tc>
        <w:tc>
          <w:tcPr>
            <w:tcW w:w="1843" w:type="dxa"/>
          </w:tcPr>
          <w:p w14:paraId="77CE4F05" w14:textId="77777777" w:rsidR="00715966" w:rsidRDefault="00715966" w:rsidP="00686B0F"/>
        </w:tc>
        <w:tc>
          <w:tcPr>
            <w:tcW w:w="4819" w:type="dxa"/>
          </w:tcPr>
          <w:p w14:paraId="40BA76EA" w14:textId="77777777" w:rsidR="00715966" w:rsidRDefault="00715966" w:rsidP="00686B0F"/>
        </w:tc>
      </w:tr>
      <w:tr w:rsidR="00715966" w14:paraId="306CFBA4" w14:textId="77777777" w:rsidTr="00F050D3">
        <w:tc>
          <w:tcPr>
            <w:tcW w:w="2265" w:type="dxa"/>
          </w:tcPr>
          <w:p w14:paraId="1F2EEEFD" w14:textId="77777777" w:rsidR="00715966" w:rsidRDefault="00715966" w:rsidP="00686B0F"/>
          <w:p w14:paraId="66931721" w14:textId="77777777" w:rsidR="00715966" w:rsidRDefault="00715966" w:rsidP="00686B0F"/>
        </w:tc>
        <w:tc>
          <w:tcPr>
            <w:tcW w:w="1274" w:type="dxa"/>
          </w:tcPr>
          <w:p w14:paraId="33EB482C" w14:textId="77777777" w:rsidR="00715966" w:rsidRDefault="00715966" w:rsidP="00686B0F"/>
        </w:tc>
        <w:tc>
          <w:tcPr>
            <w:tcW w:w="1843" w:type="dxa"/>
          </w:tcPr>
          <w:p w14:paraId="643C8B23" w14:textId="77777777" w:rsidR="00715966" w:rsidRDefault="00715966" w:rsidP="00686B0F"/>
        </w:tc>
        <w:tc>
          <w:tcPr>
            <w:tcW w:w="4819" w:type="dxa"/>
          </w:tcPr>
          <w:p w14:paraId="01B29EAD" w14:textId="77777777" w:rsidR="00715966" w:rsidRDefault="00715966" w:rsidP="00686B0F"/>
          <w:p w14:paraId="3C7E07F9" w14:textId="77777777" w:rsidR="00715966" w:rsidRDefault="00715966" w:rsidP="00686B0F"/>
          <w:p w14:paraId="4A04ACFB" w14:textId="77777777" w:rsidR="00715966" w:rsidRDefault="00715966" w:rsidP="00686B0F"/>
        </w:tc>
      </w:tr>
      <w:tr w:rsidR="00715966" w14:paraId="7F7958C7" w14:textId="77777777" w:rsidTr="00F050D3">
        <w:tc>
          <w:tcPr>
            <w:tcW w:w="2265" w:type="dxa"/>
          </w:tcPr>
          <w:p w14:paraId="5FFE8FFA" w14:textId="77777777" w:rsidR="00715966" w:rsidRDefault="00715966" w:rsidP="00686B0F"/>
          <w:p w14:paraId="43E65C03" w14:textId="77777777" w:rsidR="00715966" w:rsidRDefault="00715966" w:rsidP="00686B0F"/>
          <w:p w14:paraId="7764B208" w14:textId="77777777" w:rsidR="00715966" w:rsidRDefault="00715966" w:rsidP="00686B0F"/>
        </w:tc>
        <w:tc>
          <w:tcPr>
            <w:tcW w:w="1274" w:type="dxa"/>
          </w:tcPr>
          <w:p w14:paraId="6D0EE007" w14:textId="77777777" w:rsidR="00715966" w:rsidRDefault="00715966" w:rsidP="00686B0F"/>
        </w:tc>
        <w:tc>
          <w:tcPr>
            <w:tcW w:w="1843" w:type="dxa"/>
          </w:tcPr>
          <w:p w14:paraId="6EB567F3" w14:textId="77777777" w:rsidR="00715966" w:rsidRDefault="00715966" w:rsidP="00686B0F"/>
        </w:tc>
        <w:tc>
          <w:tcPr>
            <w:tcW w:w="4819" w:type="dxa"/>
          </w:tcPr>
          <w:p w14:paraId="4061B569" w14:textId="77777777" w:rsidR="00715966" w:rsidRDefault="00715966" w:rsidP="00686B0F"/>
        </w:tc>
      </w:tr>
      <w:tr w:rsidR="00715966" w14:paraId="387F7192" w14:textId="77777777" w:rsidTr="00F050D3">
        <w:tc>
          <w:tcPr>
            <w:tcW w:w="2265" w:type="dxa"/>
          </w:tcPr>
          <w:p w14:paraId="6D4FD01D" w14:textId="77777777" w:rsidR="00715966" w:rsidRDefault="00715966" w:rsidP="00686B0F"/>
          <w:p w14:paraId="29EFD243" w14:textId="77777777" w:rsidR="00715966" w:rsidRDefault="00715966" w:rsidP="00686B0F"/>
        </w:tc>
        <w:tc>
          <w:tcPr>
            <w:tcW w:w="1274" w:type="dxa"/>
          </w:tcPr>
          <w:p w14:paraId="70621334" w14:textId="77777777" w:rsidR="00715966" w:rsidRDefault="00715966" w:rsidP="00686B0F"/>
        </w:tc>
        <w:tc>
          <w:tcPr>
            <w:tcW w:w="1843" w:type="dxa"/>
          </w:tcPr>
          <w:p w14:paraId="7D879AF0" w14:textId="77777777" w:rsidR="00715966" w:rsidRDefault="00715966" w:rsidP="00686B0F"/>
        </w:tc>
        <w:tc>
          <w:tcPr>
            <w:tcW w:w="4819" w:type="dxa"/>
          </w:tcPr>
          <w:p w14:paraId="564FDC80" w14:textId="77777777" w:rsidR="00715966" w:rsidRDefault="00715966" w:rsidP="00686B0F"/>
          <w:p w14:paraId="50CB0951" w14:textId="77777777" w:rsidR="00715966" w:rsidRDefault="00715966" w:rsidP="00686B0F"/>
          <w:p w14:paraId="18315B12" w14:textId="77777777" w:rsidR="00715966" w:rsidRDefault="00715966" w:rsidP="00686B0F"/>
        </w:tc>
      </w:tr>
      <w:tr w:rsidR="00715966" w14:paraId="7AAFF045" w14:textId="77777777" w:rsidTr="00F050D3">
        <w:tc>
          <w:tcPr>
            <w:tcW w:w="2265" w:type="dxa"/>
          </w:tcPr>
          <w:p w14:paraId="0C34B214" w14:textId="77777777" w:rsidR="00715966" w:rsidRDefault="00715966" w:rsidP="00686B0F"/>
          <w:p w14:paraId="5CA05A0B" w14:textId="77777777" w:rsidR="00715966" w:rsidRDefault="00715966" w:rsidP="00686B0F"/>
          <w:p w14:paraId="0EAB3B5B" w14:textId="77777777" w:rsidR="00715966" w:rsidRDefault="00715966" w:rsidP="00686B0F"/>
        </w:tc>
        <w:tc>
          <w:tcPr>
            <w:tcW w:w="1274" w:type="dxa"/>
          </w:tcPr>
          <w:p w14:paraId="5A10BFFD" w14:textId="77777777" w:rsidR="00715966" w:rsidRDefault="00715966" w:rsidP="00686B0F"/>
        </w:tc>
        <w:tc>
          <w:tcPr>
            <w:tcW w:w="1843" w:type="dxa"/>
          </w:tcPr>
          <w:p w14:paraId="4FA23403" w14:textId="77777777" w:rsidR="00715966" w:rsidRDefault="00715966" w:rsidP="00686B0F"/>
        </w:tc>
        <w:tc>
          <w:tcPr>
            <w:tcW w:w="4819" w:type="dxa"/>
          </w:tcPr>
          <w:p w14:paraId="1CB22E89" w14:textId="77777777" w:rsidR="00715966" w:rsidRDefault="00715966" w:rsidP="00686B0F"/>
        </w:tc>
      </w:tr>
    </w:tbl>
    <w:p w14:paraId="3F3B404F" w14:textId="5F1EE752" w:rsidR="00CD2933" w:rsidRDefault="00CD2933"/>
    <w:p w14:paraId="3F9D1FB6" w14:textId="77777777" w:rsidR="00CD2933" w:rsidRDefault="00CD2933"/>
    <w:p w14:paraId="6BA32FEF" w14:textId="77777777" w:rsidR="00E661F6" w:rsidRDefault="00E661F6">
      <w:pPr>
        <w:sectPr w:rsidR="00E661F6" w:rsidSect="003B1F3D">
          <w:headerReference w:type="default" r:id="rId21"/>
          <w:pgSz w:w="11906" w:h="16838"/>
          <w:pgMar w:top="1417" w:right="851" w:bottom="1417" w:left="851" w:header="708" w:footer="708" w:gutter="0"/>
          <w:cols w:space="708"/>
          <w:docGrid w:linePitch="360"/>
        </w:sectPr>
      </w:pPr>
    </w:p>
    <w:p w14:paraId="6E72C59A" w14:textId="77777777" w:rsidR="00575761" w:rsidRDefault="00E661F6" w:rsidP="00355C7A">
      <w:pPr>
        <w:pStyle w:val="Kop2"/>
      </w:pPr>
      <w:r>
        <w:lastRenderedPageBreak/>
        <w:t>Veiligheidsverlichting</w:t>
      </w:r>
    </w:p>
    <w:p w14:paraId="4413A6CC" w14:textId="08B4C0E7" w:rsidR="00E661F6" w:rsidRDefault="00601EB7" w:rsidP="00E661F6">
      <w:r>
        <w:t xml:space="preserve">De </w:t>
      </w:r>
      <w:r w:rsidR="00522A0D">
        <w:t xml:space="preserve">verlichtingsarmaturen dienen </w:t>
      </w:r>
      <w:r w:rsidR="00522A0D" w:rsidRPr="00522A0D">
        <w:rPr>
          <w:b/>
          <w:bCs/>
        </w:rPr>
        <w:t>6-maandelijks</w:t>
      </w:r>
      <w:r w:rsidR="00522A0D">
        <w:t xml:space="preserve"> gec</w:t>
      </w:r>
      <w:r w:rsidR="00E661F6" w:rsidRPr="005940C4">
        <w:t>ontrole</w:t>
      </w:r>
      <w:r w:rsidR="00522A0D">
        <w:t>erd te worden</w:t>
      </w:r>
      <w:r w:rsidR="00E661F6" w:rsidRPr="005940C4">
        <w:t xml:space="preserve"> op goede werking</w:t>
      </w:r>
      <w:r w:rsidR="00E661F6">
        <w:t xml:space="preserve"> door </w:t>
      </w:r>
      <w:r w:rsidR="00D63D7F" w:rsidRPr="00B30C59">
        <w:t xml:space="preserve">een </w:t>
      </w:r>
      <w:r w:rsidR="00E661F6" w:rsidRPr="00522A0D">
        <w:rPr>
          <w:b/>
          <w:bCs/>
        </w:rPr>
        <w:t>bevoegd persoon</w:t>
      </w:r>
      <w:r w:rsidR="00522A0D">
        <w:t>.</w:t>
      </w:r>
      <w:r w:rsidR="00E661F6">
        <w:t xml:space="preserve"> </w:t>
      </w:r>
    </w:p>
    <w:p w14:paraId="3DFB75A3" w14:textId="1D8C04A9" w:rsidR="0031467C" w:rsidRDefault="00E661F6" w:rsidP="00E661F6">
      <w:r>
        <w:br/>
      </w:r>
      <w:r w:rsidR="003B1F3D">
        <w:t>Voorbeeld:</w:t>
      </w:r>
    </w:p>
    <w:tbl>
      <w:tblPr>
        <w:tblStyle w:val="Tabelraster"/>
        <w:tblW w:w="10201" w:type="dxa"/>
        <w:tblLook w:val="04A0" w:firstRow="1" w:lastRow="0" w:firstColumn="1" w:lastColumn="0" w:noHBand="0" w:noVBand="1"/>
      </w:tblPr>
      <w:tblGrid>
        <w:gridCol w:w="2405"/>
        <w:gridCol w:w="851"/>
        <w:gridCol w:w="5666"/>
        <w:gridCol w:w="1279"/>
      </w:tblGrid>
      <w:tr w:rsidR="00396BD9" w:rsidRPr="003B1F3D" w14:paraId="0637FD1A" w14:textId="618297CF" w:rsidTr="003B1F3D">
        <w:tc>
          <w:tcPr>
            <w:tcW w:w="2405" w:type="dxa"/>
          </w:tcPr>
          <w:p w14:paraId="0E68D33B" w14:textId="0DE36DFA" w:rsidR="00396BD9" w:rsidRPr="00AF339C" w:rsidRDefault="00396BD9" w:rsidP="008B7BE6">
            <w:pPr>
              <w:rPr>
                <w:rFonts w:cstheme="minorHAnsi"/>
                <w:b/>
                <w:bCs/>
                <w:color w:val="404040" w:themeColor="text1" w:themeTint="BF"/>
              </w:rPr>
            </w:pPr>
            <w:r w:rsidRPr="00AF339C">
              <w:rPr>
                <w:rFonts w:cstheme="minorHAnsi"/>
                <w:b/>
                <w:bCs/>
                <w:color w:val="404040" w:themeColor="text1" w:themeTint="BF"/>
              </w:rPr>
              <w:t>Datum rondgang</w:t>
            </w:r>
          </w:p>
          <w:p w14:paraId="65E878DF" w14:textId="662401E0" w:rsidR="00396BD9" w:rsidRPr="00AF339C" w:rsidRDefault="00396BD9" w:rsidP="008B7BE6">
            <w:pPr>
              <w:rPr>
                <w:rFonts w:cstheme="minorHAnsi"/>
                <w:b/>
                <w:bCs/>
                <w:color w:val="404040" w:themeColor="text1" w:themeTint="BF"/>
              </w:rPr>
            </w:pPr>
          </w:p>
        </w:tc>
        <w:tc>
          <w:tcPr>
            <w:tcW w:w="7796" w:type="dxa"/>
            <w:gridSpan w:val="3"/>
          </w:tcPr>
          <w:p w14:paraId="6A06C979" w14:textId="5ADD2D3B" w:rsidR="00396BD9" w:rsidRPr="00AF339C" w:rsidRDefault="00396BD9" w:rsidP="008B7BE6">
            <w:pPr>
              <w:rPr>
                <w:rFonts w:cstheme="minorHAnsi"/>
                <w:color w:val="404040" w:themeColor="text1" w:themeTint="BF"/>
              </w:rPr>
            </w:pPr>
            <w:r w:rsidRPr="00AF339C">
              <w:rPr>
                <w:rFonts w:cstheme="minorHAnsi"/>
                <w:color w:val="404040" w:themeColor="text1" w:themeTint="BF"/>
              </w:rPr>
              <w:t>06/01/202</w:t>
            </w:r>
            <w:r w:rsidR="003B1F3D" w:rsidRPr="00AF339C">
              <w:rPr>
                <w:rFonts w:cstheme="minorHAnsi"/>
                <w:color w:val="404040" w:themeColor="text1" w:themeTint="BF"/>
              </w:rPr>
              <w:t>1</w:t>
            </w:r>
          </w:p>
        </w:tc>
      </w:tr>
      <w:tr w:rsidR="00396BD9" w:rsidRPr="003B1F3D" w14:paraId="6291E140" w14:textId="216C08AA" w:rsidTr="003B1F3D">
        <w:tc>
          <w:tcPr>
            <w:tcW w:w="2405" w:type="dxa"/>
          </w:tcPr>
          <w:p w14:paraId="1F930498" w14:textId="77777777" w:rsidR="00396BD9" w:rsidRPr="00AF339C" w:rsidRDefault="00396BD9" w:rsidP="008B7BE6">
            <w:pPr>
              <w:rPr>
                <w:rFonts w:cstheme="minorHAnsi"/>
                <w:b/>
                <w:bCs/>
                <w:color w:val="404040" w:themeColor="text1" w:themeTint="BF"/>
              </w:rPr>
            </w:pPr>
            <w:r w:rsidRPr="00AF339C">
              <w:rPr>
                <w:rFonts w:cstheme="minorHAnsi"/>
                <w:b/>
                <w:bCs/>
                <w:color w:val="404040" w:themeColor="text1" w:themeTint="BF"/>
              </w:rPr>
              <w:t>Naam controleur</w:t>
            </w:r>
          </w:p>
          <w:p w14:paraId="2CF58A17" w14:textId="79B13D8B" w:rsidR="00396BD9" w:rsidRPr="00AF339C" w:rsidRDefault="00396BD9" w:rsidP="008B7BE6">
            <w:pPr>
              <w:rPr>
                <w:rFonts w:cstheme="minorHAnsi"/>
                <w:b/>
                <w:bCs/>
                <w:color w:val="404040" w:themeColor="text1" w:themeTint="BF"/>
              </w:rPr>
            </w:pPr>
          </w:p>
        </w:tc>
        <w:tc>
          <w:tcPr>
            <w:tcW w:w="7796" w:type="dxa"/>
            <w:gridSpan w:val="3"/>
          </w:tcPr>
          <w:p w14:paraId="48953634" w14:textId="2D91CC07" w:rsidR="00396BD9" w:rsidRPr="00AF339C" w:rsidRDefault="003B1F3D" w:rsidP="008B7BE6">
            <w:pPr>
              <w:rPr>
                <w:rFonts w:cstheme="minorHAnsi"/>
                <w:color w:val="404040" w:themeColor="text1" w:themeTint="BF"/>
              </w:rPr>
            </w:pPr>
            <w:r w:rsidRPr="00AF339C">
              <w:rPr>
                <w:rFonts w:cstheme="minorHAnsi"/>
                <w:color w:val="404040" w:themeColor="text1" w:themeTint="BF"/>
              </w:rPr>
              <w:t>Jan Janssens</w:t>
            </w:r>
          </w:p>
        </w:tc>
      </w:tr>
      <w:tr w:rsidR="00396BD9" w:rsidRPr="003B1F3D" w14:paraId="00CE4922" w14:textId="1F4D3791" w:rsidTr="003B1F3D">
        <w:tc>
          <w:tcPr>
            <w:tcW w:w="2405" w:type="dxa"/>
          </w:tcPr>
          <w:p w14:paraId="59E45739" w14:textId="77777777" w:rsidR="00396BD9" w:rsidRPr="00AF339C" w:rsidRDefault="00396BD9" w:rsidP="008B7BE6">
            <w:pPr>
              <w:rPr>
                <w:rFonts w:cstheme="minorHAnsi"/>
                <w:b/>
                <w:bCs/>
                <w:color w:val="404040" w:themeColor="text1" w:themeTint="BF"/>
              </w:rPr>
            </w:pPr>
            <w:r w:rsidRPr="00AF339C">
              <w:rPr>
                <w:rFonts w:cstheme="minorHAnsi"/>
                <w:b/>
                <w:bCs/>
                <w:color w:val="404040" w:themeColor="text1" w:themeTint="BF"/>
              </w:rPr>
              <w:t>Omschrijving armatuur</w:t>
            </w:r>
          </w:p>
          <w:p w14:paraId="117B4B50" w14:textId="177E0DCE" w:rsidR="003B1F3D" w:rsidRPr="00AF339C" w:rsidRDefault="003B1F3D" w:rsidP="008B7BE6">
            <w:pPr>
              <w:rPr>
                <w:rFonts w:cstheme="minorHAnsi"/>
                <w:b/>
                <w:bCs/>
                <w:color w:val="404040" w:themeColor="text1" w:themeTint="BF"/>
              </w:rPr>
            </w:pPr>
          </w:p>
        </w:tc>
        <w:tc>
          <w:tcPr>
            <w:tcW w:w="851" w:type="dxa"/>
          </w:tcPr>
          <w:p w14:paraId="42050797" w14:textId="77777777" w:rsidR="00396BD9" w:rsidRPr="00AF339C" w:rsidRDefault="00396BD9" w:rsidP="008B7BE6">
            <w:pPr>
              <w:rPr>
                <w:rFonts w:cstheme="minorHAnsi"/>
                <w:b/>
                <w:bCs/>
                <w:color w:val="404040" w:themeColor="text1" w:themeTint="BF"/>
              </w:rPr>
            </w:pPr>
            <w:r w:rsidRPr="00AF339C">
              <w:rPr>
                <w:rFonts w:cstheme="minorHAnsi"/>
                <w:b/>
                <w:bCs/>
                <w:color w:val="404040" w:themeColor="text1" w:themeTint="BF"/>
              </w:rPr>
              <w:t>Status</w:t>
            </w:r>
          </w:p>
        </w:tc>
        <w:tc>
          <w:tcPr>
            <w:tcW w:w="5666" w:type="dxa"/>
          </w:tcPr>
          <w:p w14:paraId="5601094A" w14:textId="77777777" w:rsidR="00396BD9" w:rsidRPr="00AF339C" w:rsidRDefault="00396BD9" w:rsidP="008B7BE6">
            <w:pPr>
              <w:rPr>
                <w:rFonts w:cstheme="minorHAnsi"/>
                <w:b/>
                <w:bCs/>
                <w:color w:val="404040" w:themeColor="text1" w:themeTint="BF"/>
              </w:rPr>
            </w:pPr>
            <w:r w:rsidRPr="00AF339C">
              <w:rPr>
                <w:rFonts w:cstheme="minorHAnsi"/>
                <w:b/>
                <w:bCs/>
                <w:color w:val="404040" w:themeColor="text1" w:themeTint="BF"/>
              </w:rPr>
              <w:t>Opmerking</w:t>
            </w:r>
          </w:p>
        </w:tc>
        <w:tc>
          <w:tcPr>
            <w:tcW w:w="1279" w:type="dxa"/>
          </w:tcPr>
          <w:p w14:paraId="00D61F1B" w14:textId="77777777" w:rsidR="00396BD9" w:rsidRDefault="00396BD9" w:rsidP="008B7BE6">
            <w:pPr>
              <w:rPr>
                <w:rFonts w:cstheme="minorHAnsi"/>
                <w:b/>
                <w:bCs/>
                <w:color w:val="404040" w:themeColor="text1" w:themeTint="BF"/>
              </w:rPr>
            </w:pPr>
            <w:r w:rsidRPr="00AF339C">
              <w:rPr>
                <w:rFonts w:cstheme="minorHAnsi"/>
                <w:b/>
                <w:bCs/>
                <w:color w:val="404040" w:themeColor="text1" w:themeTint="BF"/>
              </w:rPr>
              <w:t>Verholpen</w:t>
            </w:r>
          </w:p>
          <w:p w14:paraId="705984DF" w14:textId="65E72F72" w:rsidR="007104B4" w:rsidRPr="00AF339C" w:rsidRDefault="007104B4" w:rsidP="008B7BE6">
            <w:pPr>
              <w:rPr>
                <w:rFonts w:cstheme="minorHAnsi"/>
                <w:b/>
                <w:bCs/>
                <w:color w:val="404040" w:themeColor="text1" w:themeTint="BF"/>
              </w:rPr>
            </w:pPr>
            <w:r>
              <w:rPr>
                <w:rFonts w:cstheme="minorHAnsi"/>
                <w:b/>
                <w:bCs/>
                <w:color w:val="404040" w:themeColor="text1" w:themeTint="BF"/>
              </w:rPr>
              <w:t>op datum</w:t>
            </w:r>
          </w:p>
        </w:tc>
      </w:tr>
      <w:tr w:rsidR="00396BD9" w:rsidRPr="003B1F3D" w14:paraId="60431B78" w14:textId="354B5EFD" w:rsidTr="003B1F3D">
        <w:tc>
          <w:tcPr>
            <w:tcW w:w="2405" w:type="dxa"/>
            <w:shd w:val="clear" w:color="auto" w:fill="auto"/>
          </w:tcPr>
          <w:p w14:paraId="04D84A63" w14:textId="2CC01E29" w:rsidR="00396BD9" w:rsidRPr="00AF339C" w:rsidRDefault="00396BD9" w:rsidP="008B7BE6">
            <w:pPr>
              <w:rPr>
                <w:rFonts w:cstheme="minorHAnsi"/>
                <w:color w:val="404040" w:themeColor="text1" w:themeTint="BF"/>
              </w:rPr>
            </w:pPr>
            <w:r w:rsidRPr="00AF339C">
              <w:rPr>
                <w:rFonts w:cstheme="minorHAnsi"/>
                <w:color w:val="404040" w:themeColor="text1" w:themeTint="BF"/>
              </w:rPr>
              <w:t>inkomdeur</w:t>
            </w:r>
          </w:p>
          <w:p w14:paraId="78AA71CF" w14:textId="77777777" w:rsidR="00396BD9" w:rsidRPr="00AF339C" w:rsidRDefault="00396BD9" w:rsidP="008B7BE6">
            <w:pPr>
              <w:rPr>
                <w:rFonts w:cstheme="minorHAnsi"/>
                <w:color w:val="404040" w:themeColor="text1" w:themeTint="BF"/>
              </w:rPr>
            </w:pPr>
          </w:p>
        </w:tc>
        <w:tc>
          <w:tcPr>
            <w:tcW w:w="851" w:type="dxa"/>
            <w:shd w:val="clear" w:color="auto" w:fill="auto"/>
          </w:tcPr>
          <w:p w14:paraId="3DDD003A" w14:textId="38CB0923" w:rsidR="00396BD9" w:rsidRPr="00AF339C" w:rsidRDefault="00396BD9" w:rsidP="008B7BE6">
            <w:pPr>
              <w:rPr>
                <w:rFonts w:cstheme="minorHAnsi"/>
                <w:color w:val="404040" w:themeColor="text1" w:themeTint="BF"/>
              </w:rPr>
            </w:pPr>
            <w:r w:rsidRPr="00AF339C">
              <w:rPr>
                <w:rFonts w:cstheme="minorHAnsi"/>
                <w:color w:val="404040" w:themeColor="text1" w:themeTint="BF"/>
              </w:rPr>
              <w:t>NOK</w:t>
            </w:r>
          </w:p>
        </w:tc>
        <w:tc>
          <w:tcPr>
            <w:tcW w:w="5666" w:type="dxa"/>
            <w:shd w:val="clear" w:color="auto" w:fill="auto"/>
          </w:tcPr>
          <w:p w14:paraId="625E8C8E" w14:textId="3D88561C" w:rsidR="00396BD9" w:rsidRPr="00AF339C" w:rsidRDefault="00396BD9" w:rsidP="008B7BE6">
            <w:pPr>
              <w:rPr>
                <w:rFonts w:cstheme="minorHAnsi"/>
                <w:color w:val="404040" w:themeColor="text1" w:themeTint="BF"/>
              </w:rPr>
            </w:pPr>
            <w:r w:rsidRPr="00AF339C">
              <w:rPr>
                <w:rFonts w:cstheme="minorHAnsi"/>
                <w:color w:val="404040" w:themeColor="text1" w:themeTint="BF"/>
              </w:rPr>
              <w:t>defect, te vervangen</w:t>
            </w:r>
          </w:p>
        </w:tc>
        <w:tc>
          <w:tcPr>
            <w:tcW w:w="1279" w:type="dxa"/>
            <w:shd w:val="clear" w:color="auto" w:fill="auto"/>
          </w:tcPr>
          <w:p w14:paraId="2787F30B" w14:textId="28D14337" w:rsidR="00396BD9" w:rsidRPr="00AF339C" w:rsidRDefault="00396BD9" w:rsidP="008B7BE6">
            <w:pPr>
              <w:rPr>
                <w:rFonts w:cstheme="minorHAnsi"/>
                <w:color w:val="404040" w:themeColor="text1" w:themeTint="BF"/>
              </w:rPr>
            </w:pPr>
            <w:r w:rsidRPr="00AF339C">
              <w:rPr>
                <w:rFonts w:cstheme="minorHAnsi"/>
                <w:color w:val="404040" w:themeColor="text1" w:themeTint="BF"/>
              </w:rPr>
              <w:t>1</w:t>
            </w:r>
            <w:r w:rsidR="003B1F3D" w:rsidRPr="00AF339C">
              <w:rPr>
                <w:rFonts w:cstheme="minorHAnsi"/>
                <w:color w:val="404040" w:themeColor="text1" w:themeTint="BF"/>
              </w:rPr>
              <w:t>9</w:t>
            </w:r>
            <w:r w:rsidRPr="00AF339C">
              <w:rPr>
                <w:rFonts w:cstheme="minorHAnsi"/>
                <w:color w:val="404040" w:themeColor="text1" w:themeTint="BF"/>
              </w:rPr>
              <w:t>/01/202</w:t>
            </w:r>
            <w:r w:rsidR="003B1F3D" w:rsidRPr="00AF339C">
              <w:rPr>
                <w:rFonts w:cstheme="minorHAnsi"/>
                <w:color w:val="404040" w:themeColor="text1" w:themeTint="BF"/>
              </w:rPr>
              <w:t>1</w:t>
            </w:r>
          </w:p>
        </w:tc>
      </w:tr>
      <w:tr w:rsidR="00396BD9" w:rsidRPr="003B1F3D" w14:paraId="02C16C67" w14:textId="2583AC63" w:rsidTr="003B1F3D">
        <w:tc>
          <w:tcPr>
            <w:tcW w:w="2405" w:type="dxa"/>
            <w:shd w:val="clear" w:color="auto" w:fill="auto"/>
          </w:tcPr>
          <w:p w14:paraId="0981BC6A" w14:textId="49DC770B" w:rsidR="00396BD9" w:rsidRPr="00AF339C" w:rsidRDefault="00396BD9" w:rsidP="008B7BE6">
            <w:pPr>
              <w:rPr>
                <w:rFonts w:cstheme="minorHAnsi"/>
                <w:color w:val="404040" w:themeColor="text1" w:themeTint="BF"/>
              </w:rPr>
            </w:pPr>
            <w:r w:rsidRPr="00AF339C">
              <w:rPr>
                <w:rFonts w:cstheme="minorHAnsi"/>
                <w:color w:val="404040" w:themeColor="text1" w:themeTint="BF"/>
              </w:rPr>
              <w:t>uitgang</w:t>
            </w:r>
          </w:p>
          <w:p w14:paraId="5125DE9C" w14:textId="77777777" w:rsidR="00396BD9" w:rsidRPr="00AF339C" w:rsidRDefault="00396BD9" w:rsidP="008B7BE6">
            <w:pPr>
              <w:rPr>
                <w:rFonts w:cstheme="minorHAnsi"/>
                <w:color w:val="404040" w:themeColor="text1" w:themeTint="BF"/>
              </w:rPr>
            </w:pPr>
          </w:p>
        </w:tc>
        <w:tc>
          <w:tcPr>
            <w:tcW w:w="851" w:type="dxa"/>
            <w:shd w:val="clear" w:color="auto" w:fill="auto"/>
          </w:tcPr>
          <w:p w14:paraId="34D9F80A" w14:textId="0CF0F6ED" w:rsidR="00396BD9" w:rsidRPr="00AF339C" w:rsidRDefault="003B1F3D" w:rsidP="008B7BE6">
            <w:pPr>
              <w:rPr>
                <w:rFonts w:cstheme="minorHAnsi"/>
                <w:color w:val="404040" w:themeColor="text1" w:themeTint="BF"/>
              </w:rPr>
            </w:pPr>
            <w:r w:rsidRPr="00AF339C">
              <w:rPr>
                <w:rFonts w:cstheme="minorHAnsi"/>
                <w:color w:val="404040" w:themeColor="text1" w:themeTint="BF"/>
              </w:rPr>
              <w:t>OK</w:t>
            </w:r>
          </w:p>
        </w:tc>
        <w:tc>
          <w:tcPr>
            <w:tcW w:w="5666" w:type="dxa"/>
            <w:shd w:val="clear" w:color="auto" w:fill="auto"/>
          </w:tcPr>
          <w:p w14:paraId="290D6AA8" w14:textId="77777777" w:rsidR="00396BD9" w:rsidRPr="00AF339C" w:rsidRDefault="00396BD9" w:rsidP="008B7BE6">
            <w:pPr>
              <w:rPr>
                <w:rFonts w:cstheme="minorHAnsi"/>
                <w:color w:val="404040" w:themeColor="text1" w:themeTint="BF"/>
              </w:rPr>
            </w:pPr>
          </w:p>
        </w:tc>
        <w:tc>
          <w:tcPr>
            <w:tcW w:w="1279" w:type="dxa"/>
            <w:shd w:val="clear" w:color="auto" w:fill="auto"/>
          </w:tcPr>
          <w:p w14:paraId="47791F11" w14:textId="77777777" w:rsidR="00396BD9" w:rsidRPr="00AF339C" w:rsidRDefault="00396BD9" w:rsidP="008B7BE6">
            <w:pPr>
              <w:rPr>
                <w:rFonts w:cstheme="minorHAnsi"/>
                <w:color w:val="404040" w:themeColor="text1" w:themeTint="BF"/>
              </w:rPr>
            </w:pPr>
          </w:p>
        </w:tc>
      </w:tr>
      <w:tr w:rsidR="00396BD9" w:rsidRPr="003B1F3D" w14:paraId="78431B96" w14:textId="0CA9A57F" w:rsidTr="003B1F3D">
        <w:tc>
          <w:tcPr>
            <w:tcW w:w="2405" w:type="dxa"/>
            <w:shd w:val="clear" w:color="auto" w:fill="auto"/>
          </w:tcPr>
          <w:p w14:paraId="516855D4" w14:textId="5C671F96" w:rsidR="00396BD9" w:rsidRPr="00AF339C" w:rsidRDefault="00396BD9" w:rsidP="008B7BE6">
            <w:pPr>
              <w:rPr>
                <w:rFonts w:cstheme="minorHAnsi"/>
                <w:color w:val="404040" w:themeColor="text1" w:themeTint="BF"/>
              </w:rPr>
            </w:pPr>
            <w:r w:rsidRPr="00AF339C">
              <w:rPr>
                <w:rFonts w:cstheme="minorHAnsi"/>
                <w:color w:val="404040" w:themeColor="text1" w:themeTint="BF"/>
              </w:rPr>
              <w:t>gang</w:t>
            </w:r>
          </w:p>
          <w:p w14:paraId="2AB17884" w14:textId="77777777" w:rsidR="00396BD9" w:rsidRPr="00AF339C" w:rsidRDefault="00396BD9" w:rsidP="008B7BE6">
            <w:pPr>
              <w:rPr>
                <w:rFonts w:cstheme="minorHAnsi"/>
                <w:color w:val="404040" w:themeColor="text1" w:themeTint="BF"/>
              </w:rPr>
            </w:pPr>
          </w:p>
        </w:tc>
        <w:tc>
          <w:tcPr>
            <w:tcW w:w="851" w:type="dxa"/>
            <w:shd w:val="clear" w:color="auto" w:fill="auto"/>
          </w:tcPr>
          <w:p w14:paraId="756929E8" w14:textId="4DC113C4" w:rsidR="00396BD9" w:rsidRPr="00AF339C" w:rsidRDefault="003B1F3D" w:rsidP="008B7BE6">
            <w:pPr>
              <w:rPr>
                <w:rFonts w:cstheme="minorHAnsi"/>
                <w:color w:val="404040" w:themeColor="text1" w:themeTint="BF"/>
              </w:rPr>
            </w:pPr>
            <w:r w:rsidRPr="00AF339C">
              <w:rPr>
                <w:rFonts w:cstheme="minorHAnsi"/>
                <w:color w:val="404040" w:themeColor="text1" w:themeTint="BF"/>
              </w:rPr>
              <w:t>OK</w:t>
            </w:r>
          </w:p>
        </w:tc>
        <w:tc>
          <w:tcPr>
            <w:tcW w:w="5666" w:type="dxa"/>
            <w:shd w:val="clear" w:color="auto" w:fill="auto"/>
          </w:tcPr>
          <w:p w14:paraId="5E798DD5" w14:textId="77777777" w:rsidR="00396BD9" w:rsidRPr="00AF339C" w:rsidRDefault="00396BD9" w:rsidP="008B7BE6">
            <w:pPr>
              <w:rPr>
                <w:rFonts w:cstheme="minorHAnsi"/>
                <w:color w:val="404040" w:themeColor="text1" w:themeTint="BF"/>
              </w:rPr>
            </w:pPr>
          </w:p>
        </w:tc>
        <w:tc>
          <w:tcPr>
            <w:tcW w:w="1279" w:type="dxa"/>
            <w:shd w:val="clear" w:color="auto" w:fill="auto"/>
          </w:tcPr>
          <w:p w14:paraId="633EB634" w14:textId="77777777" w:rsidR="00396BD9" w:rsidRPr="00AF339C" w:rsidRDefault="00396BD9" w:rsidP="008B7BE6">
            <w:pPr>
              <w:rPr>
                <w:rFonts w:cstheme="minorHAnsi"/>
                <w:color w:val="404040" w:themeColor="text1" w:themeTint="BF"/>
              </w:rPr>
            </w:pPr>
          </w:p>
        </w:tc>
      </w:tr>
      <w:tr w:rsidR="00396BD9" w:rsidRPr="003B1F3D" w14:paraId="4B518294" w14:textId="77E0C426" w:rsidTr="003B1F3D">
        <w:tc>
          <w:tcPr>
            <w:tcW w:w="2405" w:type="dxa"/>
            <w:shd w:val="clear" w:color="auto" w:fill="auto"/>
          </w:tcPr>
          <w:p w14:paraId="3419834E" w14:textId="77777777" w:rsidR="00396BD9" w:rsidRPr="00AF339C" w:rsidRDefault="003B1F3D" w:rsidP="008B7BE6">
            <w:pPr>
              <w:rPr>
                <w:rFonts w:cstheme="minorHAnsi"/>
                <w:color w:val="404040" w:themeColor="text1" w:themeTint="BF"/>
              </w:rPr>
            </w:pPr>
            <w:r w:rsidRPr="00AF339C">
              <w:rPr>
                <w:rFonts w:cstheme="minorHAnsi"/>
                <w:color w:val="404040" w:themeColor="text1" w:themeTint="BF"/>
              </w:rPr>
              <w:t>sanitair</w:t>
            </w:r>
          </w:p>
          <w:p w14:paraId="57B7A422" w14:textId="27F3192C" w:rsidR="003B1F3D" w:rsidRPr="00AF339C" w:rsidRDefault="003B1F3D" w:rsidP="008B7BE6">
            <w:pPr>
              <w:rPr>
                <w:rFonts w:cstheme="minorHAnsi"/>
                <w:color w:val="404040" w:themeColor="text1" w:themeTint="BF"/>
              </w:rPr>
            </w:pPr>
          </w:p>
        </w:tc>
        <w:tc>
          <w:tcPr>
            <w:tcW w:w="851" w:type="dxa"/>
            <w:shd w:val="clear" w:color="auto" w:fill="auto"/>
          </w:tcPr>
          <w:p w14:paraId="3B2081EC" w14:textId="0650DC94" w:rsidR="00396BD9" w:rsidRPr="00AF339C" w:rsidRDefault="003B1F3D" w:rsidP="008B7BE6">
            <w:pPr>
              <w:rPr>
                <w:rFonts w:cstheme="minorHAnsi"/>
                <w:color w:val="404040" w:themeColor="text1" w:themeTint="BF"/>
              </w:rPr>
            </w:pPr>
            <w:r w:rsidRPr="00AF339C">
              <w:rPr>
                <w:rFonts w:cstheme="minorHAnsi"/>
                <w:color w:val="404040" w:themeColor="text1" w:themeTint="BF"/>
              </w:rPr>
              <w:t>NOK</w:t>
            </w:r>
          </w:p>
        </w:tc>
        <w:tc>
          <w:tcPr>
            <w:tcW w:w="5666" w:type="dxa"/>
            <w:shd w:val="clear" w:color="auto" w:fill="auto"/>
          </w:tcPr>
          <w:p w14:paraId="6924FED8" w14:textId="7FFD62F4" w:rsidR="00396BD9" w:rsidRPr="00AF339C" w:rsidRDefault="003B1F3D" w:rsidP="008B7BE6">
            <w:pPr>
              <w:rPr>
                <w:rFonts w:cstheme="minorHAnsi"/>
                <w:color w:val="404040" w:themeColor="text1" w:themeTint="BF"/>
              </w:rPr>
            </w:pPr>
            <w:r w:rsidRPr="00AF339C">
              <w:rPr>
                <w:rFonts w:cstheme="minorHAnsi"/>
                <w:color w:val="404040" w:themeColor="text1" w:themeTint="BF"/>
              </w:rPr>
              <w:t>defect, te herstellen</w:t>
            </w:r>
          </w:p>
        </w:tc>
        <w:tc>
          <w:tcPr>
            <w:tcW w:w="1279" w:type="dxa"/>
            <w:shd w:val="clear" w:color="auto" w:fill="auto"/>
          </w:tcPr>
          <w:p w14:paraId="04D1EF27" w14:textId="173E6B6B" w:rsidR="00396BD9" w:rsidRPr="00AF339C" w:rsidRDefault="003B1F3D" w:rsidP="008B7BE6">
            <w:pPr>
              <w:rPr>
                <w:rFonts w:cstheme="minorHAnsi"/>
                <w:color w:val="404040" w:themeColor="text1" w:themeTint="BF"/>
              </w:rPr>
            </w:pPr>
            <w:r w:rsidRPr="00AF339C">
              <w:rPr>
                <w:rFonts w:cstheme="minorHAnsi"/>
                <w:color w:val="404040" w:themeColor="text1" w:themeTint="BF"/>
              </w:rPr>
              <w:t>17/01/2021</w:t>
            </w:r>
          </w:p>
        </w:tc>
      </w:tr>
    </w:tbl>
    <w:p w14:paraId="1345555C" w14:textId="36CA1EA1" w:rsidR="00AF1516" w:rsidRDefault="00AF1516" w:rsidP="00E661F6"/>
    <w:p w14:paraId="0305E73A" w14:textId="14843C4B" w:rsidR="003B1F3D" w:rsidRDefault="003B1F3D" w:rsidP="00E661F6"/>
    <w:p w14:paraId="3009C0C6" w14:textId="013526E7" w:rsidR="003B1F3D" w:rsidRDefault="003B1F3D" w:rsidP="00E661F6"/>
    <w:p w14:paraId="6F221D85" w14:textId="0AD35A9A" w:rsidR="003B1F3D" w:rsidRDefault="003B1F3D" w:rsidP="00E661F6"/>
    <w:p w14:paraId="69477885" w14:textId="75E77775" w:rsidR="003B1F3D" w:rsidRDefault="003B1F3D" w:rsidP="00E661F6"/>
    <w:p w14:paraId="4BDEA7FB" w14:textId="4E95F500" w:rsidR="003B1F3D" w:rsidRDefault="003B1F3D" w:rsidP="00E661F6"/>
    <w:p w14:paraId="69E4F224" w14:textId="0B442AFC" w:rsidR="003B1F3D" w:rsidRDefault="003B1F3D" w:rsidP="00E661F6"/>
    <w:p w14:paraId="5131C190" w14:textId="7CDB9E1B" w:rsidR="003B1F3D" w:rsidRDefault="003B1F3D" w:rsidP="00E661F6"/>
    <w:p w14:paraId="104D6820" w14:textId="04A03FE9" w:rsidR="003B1F3D" w:rsidRDefault="003B1F3D" w:rsidP="00E661F6"/>
    <w:p w14:paraId="12C08E89" w14:textId="0028DCCA" w:rsidR="003B1F3D" w:rsidRDefault="003B1F3D" w:rsidP="00E661F6"/>
    <w:p w14:paraId="3AAADBA5" w14:textId="47B90D81" w:rsidR="003B1F3D" w:rsidRDefault="003B1F3D" w:rsidP="00E661F6"/>
    <w:p w14:paraId="2147D772" w14:textId="5C20F220" w:rsidR="003B1F3D" w:rsidRDefault="003B1F3D" w:rsidP="00E661F6"/>
    <w:p w14:paraId="76F59AED" w14:textId="4745661E" w:rsidR="003B1F3D" w:rsidRDefault="003B1F3D" w:rsidP="00E661F6"/>
    <w:p w14:paraId="4C6B55A7" w14:textId="4CC1CFD1" w:rsidR="003B1F3D" w:rsidRDefault="003B1F3D" w:rsidP="00E661F6"/>
    <w:p w14:paraId="32532086" w14:textId="77777777" w:rsidR="00150476" w:rsidRDefault="00150476">
      <w:r>
        <w:br w:type="page"/>
      </w:r>
    </w:p>
    <w:tbl>
      <w:tblPr>
        <w:tblStyle w:val="Tabelraster"/>
        <w:tblW w:w="10201" w:type="dxa"/>
        <w:tblLook w:val="04A0" w:firstRow="1" w:lastRow="0" w:firstColumn="1" w:lastColumn="0" w:noHBand="0" w:noVBand="1"/>
      </w:tblPr>
      <w:tblGrid>
        <w:gridCol w:w="2405"/>
        <w:gridCol w:w="851"/>
        <w:gridCol w:w="5666"/>
        <w:gridCol w:w="1279"/>
      </w:tblGrid>
      <w:tr w:rsidR="00F050D3" w:rsidRPr="003B1F3D" w14:paraId="4A82C569" w14:textId="77777777" w:rsidTr="003D4817">
        <w:tc>
          <w:tcPr>
            <w:tcW w:w="2405" w:type="dxa"/>
          </w:tcPr>
          <w:p w14:paraId="3DCF310A" w14:textId="630E2FF8" w:rsidR="00F050D3" w:rsidRPr="003B1F3D" w:rsidRDefault="00F050D3" w:rsidP="003D4817">
            <w:pPr>
              <w:rPr>
                <w:b/>
                <w:bCs/>
              </w:rPr>
            </w:pPr>
            <w:r w:rsidRPr="003B1F3D">
              <w:rPr>
                <w:b/>
                <w:bCs/>
              </w:rPr>
              <w:lastRenderedPageBreak/>
              <w:t>Datum rondgang</w:t>
            </w:r>
          </w:p>
          <w:p w14:paraId="50992A38" w14:textId="77777777" w:rsidR="00F050D3" w:rsidRPr="003B1F3D" w:rsidRDefault="00F050D3" w:rsidP="003D4817">
            <w:pPr>
              <w:rPr>
                <w:b/>
                <w:bCs/>
              </w:rPr>
            </w:pPr>
          </w:p>
        </w:tc>
        <w:tc>
          <w:tcPr>
            <w:tcW w:w="7796" w:type="dxa"/>
            <w:gridSpan w:val="3"/>
          </w:tcPr>
          <w:p w14:paraId="1EF57B2A" w14:textId="77777777" w:rsidR="00F050D3" w:rsidRPr="003B1F3D" w:rsidRDefault="00F050D3" w:rsidP="003D4817"/>
        </w:tc>
      </w:tr>
      <w:tr w:rsidR="00F050D3" w:rsidRPr="003B1F3D" w14:paraId="6CF4A1C8" w14:textId="77777777" w:rsidTr="003D4817">
        <w:tc>
          <w:tcPr>
            <w:tcW w:w="2405" w:type="dxa"/>
          </w:tcPr>
          <w:p w14:paraId="15DC2E1B" w14:textId="77777777" w:rsidR="00F050D3" w:rsidRPr="003B1F3D" w:rsidRDefault="00F050D3" w:rsidP="003D4817">
            <w:pPr>
              <w:rPr>
                <w:b/>
                <w:bCs/>
              </w:rPr>
            </w:pPr>
            <w:r w:rsidRPr="003B1F3D">
              <w:rPr>
                <w:b/>
                <w:bCs/>
              </w:rPr>
              <w:t>Naam controleur</w:t>
            </w:r>
          </w:p>
          <w:p w14:paraId="3AE176EF" w14:textId="77777777" w:rsidR="00F050D3" w:rsidRPr="003B1F3D" w:rsidRDefault="00F050D3" w:rsidP="003D4817">
            <w:pPr>
              <w:rPr>
                <w:b/>
                <w:bCs/>
              </w:rPr>
            </w:pPr>
          </w:p>
        </w:tc>
        <w:tc>
          <w:tcPr>
            <w:tcW w:w="7796" w:type="dxa"/>
            <w:gridSpan w:val="3"/>
          </w:tcPr>
          <w:p w14:paraId="769C8058" w14:textId="77777777" w:rsidR="00F050D3" w:rsidRPr="003B1F3D" w:rsidRDefault="00F050D3" w:rsidP="003D4817"/>
        </w:tc>
      </w:tr>
      <w:tr w:rsidR="007104B4" w:rsidRPr="003B1F3D" w14:paraId="387B495E" w14:textId="77777777" w:rsidTr="003D4817">
        <w:tc>
          <w:tcPr>
            <w:tcW w:w="2405" w:type="dxa"/>
          </w:tcPr>
          <w:p w14:paraId="7FEF728F" w14:textId="77777777" w:rsidR="007104B4" w:rsidRDefault="007104B4" w:rsidP="007104B4">
            <w:pPr>
              <w:rPr>
                <w:b/>
                <w:bCs/>
              </w:rPr>
            </w:pPr>
            <w:r w:rsidRPr="003B1F3D">
              <w:rPr>
                <w:b/>
                <w:bCs/>
              </w:rPr>
              <w:t>Omschrijving armatuur</w:t>
            </w:r>
          </w:p>
          <w:p w14:paraId="200AD05C" w14:textId="77777777" w:rsidR="007104B4" w:rsidRPr="003B1F3D" w:rsidRDefault="007104B4" w:rsidP="007104B4">
            <w:pPr>
              <w:rPr>
                <w:b/>
                <w:bCs/>
              </w:rPr>
            </w:pPr>
          </w:p>
        </w:tc>
        <w:tc>
          <w:tcPr>
            <w:tcW w:w="851" w:type="dxa"/>
          </w:tcPr>
          <w:p w14:paraId="59E82F5D" w14:textId="77777777" w:rsidR="007104B4" w:rsidRPr="003B1F3D" w:rsidRDefault="007104B4" w:rsidP="007104B4">
            <w:pPr>
              <w:rPr>
                <w:b/>
                <w:bCs/>
              </w:rPr>
            </w:pPr>
            <w:r w:rsidRPr="003B1F3D">
              <w:rPr>
                <w:b/>
                <w:bCs/>
              </w:rPr>
              <w:t>Status</w:t>
            </w:r>
          </w:p>
        </w:tc>
        <w:tc>
          <w:tcPr>
            <w:tcW w:w="5666" w:type="dxa"/>
          </w:tcPr>
          <w:p w14:paraId="3B6DE9BD" w14:textId="77777777" w:rsidR="007104B4" w:rsidRPr="003B1F3D" w:rsidRDefault="007104B4" w:rsidP="007104B4">
            <w:pPr>
              <w:rPr>
                <w:b/>
                <w:bCs/>
              </w:rPr>
            </w:pPr>
            <w:r w:rsidRPr="003B1F3D">
              <w:rPr>
                <w:b/>
                <w:bCs/>
              </w:rPr>
              <w:t>Opmerking</w:t>
            </w:r>
          </w:p>
        </w:tc>
        <w:tc>
          <w:tcPr>
            <w:tcW w:w="1279" w:type="dxa"/>
          </w:tcPr>
          <w:p w14:paraId="1E5A56AD" w14:textId="77777777" w:rsidR="007104B4" w:rsidRDefault="007104B4" w:rsidP="007104B4">
            <w:pPr>
              <w:rPr>
                <w:rFonts w:cstheme="minorHAnsi"/>
                <w:b/>
                <w:bCs/>
                <w:color w:val="404040" w:themeColor="text1" w:themeTint="BF"/>
              </w:rPr>
            </w:pPr>
            <w:r w:rsidRPr="00AF339C">
              <w:rPr>
                <w:rFonts w:cstheme="minorHAnsi"/>
                <w:b/>
                <w:bCs/>
                <w:color w:val="404040" w:themeColor="text1" w:themeTint="BF"/>
              </w:rPr>
              <w:t>Verholpen</w:t>
            </w:r>
          </w:p>
          <w:p w14:paraId="02ACC12B" w14:textId="0ABBEBE4" w:rsidR="007104B4" w:rsidRPr="003B1F3D" w:rsidRDefault="007104B4" w:rsidP="007104B4">
            <w:pPr>
              <w:rPr>
                <w:b/>
                <w:bCs/>
              </w:rPr>
            </w:pPr>
            <w:r>
              <w:rPr>
                <w:rFonts w:cstheme="minorHAnsi"/>
                <w:b/>
                <w:bCs/>
                <w:color w:val="404040" w:themeColor="text1" w:themeTint="BF"/>
              </w:rPr>
              <w:t>op datum</w:t>
            </w:r>
          </w:p>
        </w:tc>
      </w:tr>
      <w:tr w:rsidR="007104B4" w:rsidRPr="003B1F3D" w14:paraId="31993228" w14:textId="77777777" w:rsidTr="003D4817">
        <w:tc>
          <w:tcPr>
            <w:tcW w:w="2405" w:type="dxa"/>
            <w:shd w:val="clear" w:color="auto" w:fill="auto"/>
          </w:tcPr>
          <w:p w14:paraId="6CBA5E36" w14:textId="77777777" w:rsidR="007104B4" w:rsidRDefault="007104B4" w:rsidP="007104B4"/>
          <w:p w14:paraId="44BD1DE6" w14:textId="77777777" w:rsidR="007104B4" w:rsidRPr="003B1F3D" w:rsidRDefault="007104B4" w:rsidP="007104B4"/>
        </w:tc>
        <w:tc>
          <w:tcPr>
            <w:tcW w:w="851" w:type="dxa"/>
            <w:shd w:val="clear" w:color="auto" w:fill="auto"/>
          </w:tcPr>
          <w:p w14:paraId="2630EA21" w14:textId="77777777" w:rsidR="007104B4" w:rsidRPr="003B1F3D" w:rsidRDefault="007104B4" w:rsidP="007104B4"/>
        </w:tc>
        <w:tc>
          <w:tcPr>
            <w:tcW w:w="5666" w:type="dxa"/>
            <w:shd w:val="clear" w:color="auto" w:fill="auto"/>
          </w:tcPr>
          <w:p w14:paraId="3D92CB35" w14:textId="77777777" w:rsidR="007104B4" w:rsidRPr="003B1F3D" w:rsidRDefault="007104B4" w:rsidP="007104B4"/>
        </w:tc>
        <w:tc>
          <w:tcPr>
            <w:tcW w:w="1279" w:type="dxa"/>
            <w:shd w:val="clear" w:color="auto" w:fill="auto"/>
          </w:tcPr>
          <w:p w14:paraId="438A7437" w14:textId="77777777" w:rsidR="007104B4" w:rsidRPr="003B1F3D" w:rsidRDefault="007104B4" w:rsidP="007104B4"/>
        </w:tc>
      </w:tr>
      <w:tr w:rsidR="007104B4" w:rsidRPr="003B1F3D" w14:paraId="6B09B753" w14:textId="77777777" w:rsidTr="003D4817">
        <w:tc>
          <w:tcPr>
            <w:tcW w:w="2405" w:type="dxa"/>
            <w:shd w:val="clear" w:color="auto" w:fill="auto"/>
          </w:tcPr>
          <w:p w14:paraId="5D25E9A4" w14:textId="77777777" w:rsidR="007104B4" w:rsidRDefault="007104B4" w:rsidP="007104B4"/>
          <w:p w14:paraId="128132DD" w14:textId="77777777" w:rsidR="007104B4" w:rsidRPr="003B1F3D" w:rsidRDefault="007104B4" w:rsidP="007104B4"/>
        </w:tc>
        <w:tc>
          <w:tcPr>
            <w:tcW w:w="851" w:type="dxa"/>
            <w:shd w:val="clear" w:color="auto" w:fill="auto"/>
          </w:tcPr>
          <w:p w14:paraId="01890C8D" w14:textId="77777777" w:rsidR="007104B4" w:rsidRPr="003B1F3D" w:rsidRDefault="007104B4" w:rsidP="007104B4"/>
        </w:tc>
        <w:tc>
          <w:tcPr>
            <w:tcW w:w="5666" w:type="dxa"/>
            <w:shd w:val="clear" w:color="auto" w:fill="auto"/>
          </w:tcPr>
          <w:p w14:paraId="01B31C8C" w14:textId="77777777" w:rsidR="007104B4" w:rsidRPr="003B1F3D" w:rsidRDefault="007104B4" w:rsidP="007104B4"/>
        </w:tc>
        <w:tc>
          <w:tcPr>
            <w:tcW w:w="1279" w:type="dxa"/>
            <w:shd w:val="clear" w:color="auto" w:fill="auto"/>
          </w:tcPr>
          <w:p w14:paraId="4F5AD77D" w14:textId="77777777" w:rsidR="007104B4" w:rsidRPr="003B1F3D" w:rsidRDefault="007104B4" w:rsidP="007104B4"/>
        </w:tc>
      </w:tr>
      <w:tr w:rsidR="007104B4" w:rsidRPr="003B1F3D" w14:paraId="4285CC5C" w14:textId="77777777" w:rsidTr="003D4817">
        <w:tc>
          <w:tcPr>
            <w:tcW w:w="2405" w:type="dxa"/>
            <w:shd w:val="clear" w:color="auto" w:fill="auto"/>
          </w:tcPr>
          <w:p w14:paraId="6ECAE5BC" w14:textId="77777777" w:rsidR="007104B4" w:rsidRDefault="007104B4" w:rsidP="007104B4"/>
          <w:p w14:paraId="78DC3D6D" w14:textId="77777777" w:rsidR="007104B4" w:rsidRPr="003B1F3D" w:rsidRDefault="007104B4" w:rsidP="007104B4"/>
        </w:tc>
        <w:tc>
          <w:tcPr>
            <w:tcW w:w="851" w:type="dxa"/>
            <w:shd w:val="clear" w:color="auto" w:fill="auto"/>
          </w:tcPr>
          <w:p w14:paraId="342D8099" w14:textId="77777777" w:rsidR="007104B4" w:rsidRPr="003B1F3D" w:rsidRDefault="007104B4" w:rsidP="007104B4"/>
        </w:tc>
        <w:tc>
          <w:tcPr>
            <w:tcW w:w="5666" w:type="dxa"/>
            <w:shd w:val="clear" w:color="auto" w:fill="auto"/>
          </w:tcPr>
          <w:p w14:paraId="50AB4D1D" w14:textId="77777777" w:rsidR="007104B4" w:rsidRPr="003B1F3D" w:rsidRDefault="007104B4" w:rsidP="007104B4"/>
        </w:tc>
        <w:tc>
          <w:tcPr>
            <w:tcW w:w="1279" w:type="dxa"/>
            <w:shd w:val="clear" w:color="auto" w:fill="auto"/>
          </w:tcPr>
          <w:p w14:paraId="56BA4214" w14:textId="77777777" w:rsidR="007104B4" w:rsidRPr="003B1F3D" w:rsidRDefault="007104B4" w:rsidP="007104B4"/>
        </w:tc>
      </w:tr>
      <w:tr w:rsidR="007104B4" w:rsidRPr="003B1F3D" w14:paraId="522607FB" w14:textId="77777777" w:rsidTr="003D4817">
        <w:tc>
          <w:tcPr>
            <w:tcW w:w="2405" w:type="dxa"/>
            <w:shd w:val="clear" w:color="auto" w:fill="auto"/>
          </w:tcPr>
          <w:p w14:paraId="21FDD01F" w14:textId="77777777" w:rsidR="007104B4" w:rsidRDefault="007104B4" w:rsidP="007104B4"/>
          <w:p w14:paraId="212601EA" w14:textId="77777777" w:rsidR="007104B4" w:rsidRPr="003B1F3D" w:rsidRDefault="007104B4" w:rsidP="007104B4"/>
        </w:tc>
        <w:tc>
          <w:tcPr>
            <w:tcW w:w="851" w:type="dxa"/>
            <w:shd w:val="clear" w:color="auto" w:fill="auto"/>
          </w:tcPr>
          <w:p w14:paraId="4A2440E1" w14:textId="77777777" w:rsidR="007104B4" w:rsidRPr="003B1F3D" w:rsidRDefault="007104B4" w:rsidP="007104B4"/>
        </w:tc>
        <w:tc>
          <w:tcPr>
            <w:tcW w:w="5666" w:type="dxa"/>
            <w:shd w:val="clear" w:color="auto" w:fill="auto"/>
          </w:tcPr>
          <w:p w14:paraId="6BD9CD87" w14:textId="77777777" w:rsidR="007104B4" w:rsidRPr="003B1F3D" w:rsidRDefault="007104B4" w:rsidP="007104B4"/>
        </w:tc>
        <w:tc>
          <w:tcPr>
            <w:tcW w:w="1279" w:type="dxa"/>
            <w:shd w:val="clear" w:color="auto" w:fill="auto"/>
          </w:tcPr>
          <w:p w14:paraId="1DAEB36C" w14:textId="77777777" w:rsidR="007104B4" w:rsidRPr="003B1F3D" w:rsidRDefault="007104B4" w:rsidP="007104B4"/>
        </w:tc>
      </w:tr>
      <w:tr w:rsidR="007104B4" w:rsidRPr="003B1F3D" w14:paraId="2FBAD94B" w14:textId="77777777" w:rsidTr="003D4817">
        <w:tc>
          <w:tcPr>
            <w:tcW w:w="2405" w:type="dxa"/>
          </w:tcPr>
          <w:p w14:paraId="180D088B" w14:textId="77777777" w:rsidR="007104B4" w:rsidRDefault="007104B4" w:rsidP="007104B4"/>
          <w:p w14:paraId="470D869A" w14:textId="77777777" w:rsidR="007104B4" w:rsidRPr="003B1F3D" w:rsidRDefault="007104B4" w:rsidP="007104B4"/>
        </w:tc>
        <w:tc>
          <w:tcPr>
            <w:tcW w:w="851" w:type="dxa"/>
          </w:tcPr>
          <w:p w14:paraId="6CF18E12" w14:textId="77777777" w:rsidR="007104B4" w:rsidRPr="003B1F3D" w:rsidRDefault="007104B4" w:rsidP="007104B4"/>
        </w:tc>
        <w:tc>
          <w:tcPr>
            <w:tcW w:w="5666" w:type="dxa"/>
          </w:tcPr>
          <w:p w14:paraId="09E4375D" w14:textId="77777777" w:rsidR="007104B4" w:rsidRPr="003B1F3D" w:rsidRDefault="007104B4" w:rsidP="007104B4"/>
        </w:tc>
        <w:tc>
          <w:tcPr>
            <w:tcW w:w="1279" w:type="dxa"/>
          </w:tcPr>
          <w:p w14:paraId="132C90C7" w14:textId="77777777" w:rsidR="007104B4" w:rsidRPr="003B1F3D" w:rsidRDefault="007104B4" w:rsidP="007104B4"/>
        </w:tc>
      </w:tr>
      <w:tr w:rsidR="007104B4" w:rsidRPr="003B1F3D" w14:paraId="46EA3FBE" w14:textId="77777777" w:rsidTr="003D4817">
        <w:tc>
          <w:tcPr>
            <w:tcW w:w="2405" w:type="dxa"/>
          </w:tcPr>
          <w:p w14:paraId="2E2ED229" w14:textId="77777777" w:rsidR="007104B4" w:rsidRDefault="007104B4" w:rsidP="007104B4"/>
          <w:p w14:paraId="55414669" w14:textId="77777777" w:rsidR="007104B4" w:rsidRPr="003B1F3D" w:rsidRDefault="007104B4" w:rsidP="007104B4"/>
        </w:tc>
        <w:tc>
          <w:tcPr>
            <w:tcW w:w="851" w:type="dxa"/>
          </w:tcPr>
          <w:p w14:paraId="443709FA" w14:textId="77777777" w:rsidR="007104B4" w:rsidRPr="003B1F3D" w:rsidRDefault="007104B4" w:rsidP="007104B4"/>
        </w:tc>
        <w:tc>
          <w:tcPr>
            <w:tcW w:w="5666" w:type="dxa"/>
          </w:tcPr>
          <w:p w14:paraId="0E86A1E0" w14:textId="77777777" w:rsidR="007104B4" w:rsidRPr="003B1F3D" w:rsidRDefault="007104B4" w:rsidP="007104B4"/>
        </w:tc>
        <w:tc>
          <w:tcPr>
            <w:tcW w:w="1279" w:type="dxa"/>
          </w:tcPr>
          <w:p w14:paraId="5DFCD0FC" w14:textId="77777777" w:rsidR="007104B4" w:rsidRPr="003B1F3D" w:rsidRDefault="007104B4" w:rsidP="007104B4"/>
        </w:tc>
      </w:tr>
      <w:tr w:rsidR="007104B4" w:rsidRPr="003B1F3D" w14:paraId="20DCCCC2" w14:textId="77777777" w:rsidTr="003D4817">
        <w:tc>
          <w:tcPr>
            <w:tcW w:w="2405" w:type="dxa"/>
          </w:tcPr>
          <w:p w14:paraId="239C40F4" w14:textId="77777777" w:rsidR="007104B4" w:rsidRDefault="007104B4" w:rsidP="007104B4"/>
          <w:p w14:paraId="3C749DD1" w14:textId="77777777" w:rsidR="007104B4" w:rsidRPr="003B1F3D" w:rsidRDefault="007104B4" w:rsidP="007104B4"/>
        </w:tc>
        <w:tc>
          <w:tcPr>
            <w:tcW w:w="851" w:type="dxa"/>
          </w:tcPr>
          <w:p w14:paraId="60D73836" w14:textId="77777777" w:rsidR="007104B4" w:rsidRPr="003B1F3D" w:rsidRDefault="007104B4" w:rsidP="007104B4"/>
        </w:tc>
        <w:tc>
          <w:tcPr>
            <w:tcW w:w="5666" w:type="dxa"/>
          </w:tcPr>
          <w:p w14:paraId="3B944EED" w14:textId="77777777" w:rsidR="007104B4" w:rsidRPr="003B1F3D" w:rsidRDefault="007104B4" w:rsidP="007104B4"/>
        </w:tc>
        <w:tc>
          <w:tcPr>
            <w:tcW w:w="1279" w:type="dxa"/>
          </w:tcPr>
          <w:p w14:paraId="43A4B5BC" w14:textId="77777777" w:rsidR="007104B4" w:rsidRPr="003B1F3D" w:rsidRDefault="007104B4" w:rsidP="007104B4"/>
        </w:tc>
      </w:tr>
      <w:tr w:rsidR="007104B4" w:rsidRPr="003B1F3D" w14:paraId="2B723653" w14:textId="77777777" w:rsidTr="003D4817">
        <w:tc>
          <w:tcPr>
            <w:tcW w:w="2405" w:type="dxa"/>
          </w:tcPr>
          <w:p w14:paraId="51A7F1B0" w14:textId="77777777" w:rsidR="007104B4" w:rsidRDefault="007104B4" w:rsidP="007104B4"/>
          <w:p w14:paraId="32EFC428" w14:textId="77777777" w:rsidR="007104B4" w:rsidRPr="003B1F3D" w:rsidRDefault="007104B4" w:rsidP="007104B4"/>
        </w:tc>
        <w:tc>
          <w:tcPr>
            <w:tcW w:w="851" w:type="dxa"/>
          </w:tcPr>
          <w:p w14:paraId="3344F67E" w14:textId="77777777" w:rsidR="007104B4" w:rsidRPr="003B1F3D" w:rsidRDefault="007104B4" w:rsidP="007104B4"/>
        </w:tc>
        <w:tc>
          <w:tcPr>
            <w:tcW w:w="5666" w:type="dxa"/>
          </w:tcPr>
          <w:p w14:paraId="77B10FF2" w14:textId="77777777" w:rsidR="007104B4" w:rsidRPr="003B1F3D" w:rsidRDefault="007104B4" w:rsidP="007104B4"/>
        </w:tc>
        <w:tc>
          <w:tcPr>
            <w:tcW w:w="1279" w:type="dxa"/>
          </w:tcPr>
          <w:p w14:paraId="5EBD9E63" w14:textId="77777777" w:rsidR="007104B4" w:rsidRPr="003B1F3D" w:rsidRDefault="007104B4" w:rsidP="007104B4"/>
        </w:tc>
      </w:tr>
      <w:tr w:rsidR="007104B4" w:rsidRPr="003B1F3D" w14:paraId="40E24C66" w14:textId="77777777" w:rsidTr="003D4817">
        <w:tc>
          <w:tcPr>
            <w:tcW w:w="2405" w:type="dxa"/>
          </w:tcPr>
          <w:p w14:paraId="579AD961" w14:textId="77777777" w:rsidR="007104B4" w:rsidRDefault="007104B4" w:rsidP="007104B4"/>
          <w:p w14:paraId="6A924629" w14:textId="77777777" w:rsidR="007104B4" w:rsidRPr="003B1F3D" w:rsidRDefault="007104B4" w:rsidP="007104B4"/>
        </w:tc>
        <w:tc>
          <w:tcPr>
            <w:tcW w:w="851" w:type="dxa"/>
          </w:tcPr>
          <w:p w14:paraId="089A90A1" w14:textId="77777777" w:rsidR="007104B4" w:rsidRPr="003B1F3D" w:rsidRDefault="007104B4" w:rsidP="007104B4"/>
        </w:tc>
        <w:tc>
          <w:tcPr>
            <w:tcW w:w="5666" w:type="dxa"/>
          </w:tcPr>
          <w:p w14:paraId="2CAB1C06" w14:textId="77777777" w:rsidR="007104B4" w:rsidRPr="003B1F3D" w:rsidRDefault="007104B4" w:rsidP="007104B4"/>
        </w:tc>
        <w:tc>
          <w:tcPr>
            <w:tcW w:w="1279" w:type="dxa"/>
          </w:tcPr>
          <w:p w14:paraId="3B5EDA1D" w14:textId="77777777" w:rsidR="007104B4" w:rsidRPr="003B1F3D" w:rsidRDefault="007104B4" w:rsidP="007104B4"/>
        </w:tc>
      </w:tr>
      <w:tr w:rsidR="007104B4" w:rsidRPr="003B1F3D" w14:paraId="3F6CA432" w14:textId="77777777" w:rsidTr="003D4817">
        <w:tc>
          <w:tcPr>
            <w:tcW w:w="2405" w:type="dxa"/>
          </w:tcPr>
          <w:p w14:paraId="4499B1EE" w14:textId="77777777" w:rsidR="007104B4" w:rsidRDefault="007104B4" w:rsidP="007104B4"/>
          <w:p w14:paraId="574BDF3C" w14:textId="77777777" w:rsidR="007104B4" w:rsidRPr="003B1F3D" w:rsidRDefault="007104B4" w:rsidP="007104B4"/>
        </w:tc>
        <w:tc>
          <w:tcPr>
            <w:tcW w:w="851" w:type="dxa"/>
          </w:tcPr>
          <w:p w14:paraId="14BFF098" w14:textId="77777777" w:rsidR="007104B4" w:rsidRPr="003B1F3D" w:rsidRDefault="007104B4" w:rsidP="007104B4"/>
        </w:tc>
        <w:tc>
          <w:tcPr>
            <w:tcW w:w="5666" w:type="dxa"/>
          </w:tcPr>
          <w:p w14:paraId="227DAAFF" w14:textId="77777777" w:rsidR="007104B4" w:rsidRPr="003B1F3D" w:rsidRDefault="007104B4" w:rsidP="007104B4"/>
        </w:tc>
        <w:tc>
          <w:tcPr>
            <w:tcW w:w="1279" w:type="dxa"/>
          </w:tcPr>
          <w:p w14:paraId="4A15BFD1" w14:textId="77777777" w:rsidR="007104B4" w:rsidRPr="003B1F3D" w:rsidRDefault="007104B4" w:rsidP="007104B4"/>
        </w:tc>
      </w:tr>
      <w:tr w:rsidR="007104B4" w:rsidRPr="003B1F3D" w14:paraId="6E71C56E" w14:textId="77777777" w:rsidTr="003D4817">
        <w:tc>
          <w:tcPr>
            <w:tcW w:w="2405" w:type="dxa"/>
          </w:tcPr>
          <w:p w14:paraId="45E3E1E3" w14:textId="77777777" w:rsidR="007104B4" w:rsidRDefault="007104B4" w:rsidP="007104B4"/>
          <w:p w14:paraId="525DA57E" w14:textId="77777777" w:rsidR="007104B4" w:rsidRPr="003B1F3D" w:rsidRDefault="007104B4" w:rsidP="007104B4"/>
        </w:tc>
        <w:tc>
          <w:tcPr>
            <w:tcW w:w="851" w:type="dxa"/>
          </w:tcPr>
          <w:p w14:paraId="6DA2BF6B" w14:textId="77777777" w:rsidR="007104B4" w:rsidRPr="003B1F3D" w:rsidRDefault="007104B4" w:rsidP="007104B4"/>
        </w:tc>
        <w:tc>
          <w:tcPr>
            <w:tcW w:w="5666" w:type="dxa"/>
          </w:tcPr>
          <w:p w14:paraId="17965440" w14:textId="77777777" w:rsidR="007104B4" w:rsidRPr="003B1F3D" w:rsidRDefault="007104B4" w:rsidP="007104B4"/>
        </w:tc>
        <w:tc>
          <w:tcPr>
            <w:tcW w:w="1279" w:type="dxa"/>
          </w:tcPr>
          <w:p w14:paraId="7D2ACFC5" w14:textId="77777777" w:rsidR="007104B4" w:rsidRPr="003B1F3D" w:rsidRDefault="007104B4" w:rsidP="007104B4"/>
        </w:tc>
      </w:tr>
      <w:tr w:rsidR="007104B4" w:rsidRPr="003B1F3D" w14:paraId="202CF13E" w14:textId="77777777" w:rsidTr="003D4817">
        <w:tc>
          <w:tcPr>
            <w:tcW w:w="2405" w:type="dxa"/>
          </w:tcPr>
          <w:p w14:paraId="1DAFF962" w14:textId="77777777" w:rsidR="007104B4" w:rsidRDefault="007104B4" w:rsidP="007104B4"/>
          <w:p w14:paraId="02FEF827" w14:textId="77777777" w:rsidR="007104B4" w:rsidRPr="003B1F3D" w:rsidRDefault="007104B4" w:rsidP="007104B4"/>
        </w:tc>
        <w:tc>
          <w:tcPr>
            <w:tcW w:w="851" w:type="dxa"/>
          </w:tcPr>
          <w:p w14:paraId="0A829197" w14:textId="77777777" w:rsidR="007104B4" w:rsidRPr="003B1F3D" w:rsidRDefault="007104B4" w:rsidP="007104B4"/>
        </w:tc>
        <w:tc>
          <w:tcPr>
            <w:tcW w:w="5666" w:type="dxa"/>
          </w:tcPr>
          <w:p w14:paraId="4E1801C8" w14:textId="77777777" w:rsidR="007104B4" w:rsidRPr="003B1F3D" w:rsidRDefault="007104B4" w:rsidP="007104B4"/>
        </w:tc>
        <w:tc>
          <w:tcPr>
            <w:tcW w:w="1279" w:type="dxa"/>
          </w:tcPr>
          <w:p w14:paraId="0A0941C6" w14:textId="77777777" w:rsidR="007104B4" w:rsidRPr="003B1F3D" w:rsidRDefault="007104B4" w:rsidP="007104B4"/>
        </w:tc>
      </w:tr>
      <w:tr w:rsidR="007104B4" w:rsidRPr="003B1F3D" w14:paraId="2A86C148" w14:textId="77777777" w:rsidTr="003D4817">
        <w:tc>
          <w:tcPr>
            <w:tcW w:w="2405" w:type="dxa"/>
          </w:tcPr>
          <w:p w14:paraId="772FA6B8" w14:textId="77777777" w:rsidR="007104B4" w:rsidRDefault="007104B4" w:rsidP="007104B4"/>
          <w:p w14:paraId="7A1BE0D1" w14:textId="77777777" w:rsidR="007104B4" w:rsidRPr="003B1F3D" w:rsidRDefault="007104B4" w:rsidP="007104B4"/>
        </w:tc>
        <w:tc>
          <w:tcPr>
            <w:tcW w:w="851" w:type="dxa"/>
          </w:tcPr>
          <w:p w14:paraId="1A8CBB6C" w14:textId="77777777" w:rsidR="007104B4" w:rsidRPr="003B1F3D" w:rsidRDefault="007104B4" w:rsidP="007104B4"/>
        </w:tc>
        <w:tc>
          <w:tcPr>
            <w:tcW w:w="5666" w:type="dxa"/>
          </w:tcPr>
          <w:p w14:paraId="23FEDDB3" w14:textId="77777777" w:rsidR="007104B4" w:rsidRPr="003B1F3D" w:rsidRDefault="007104B4" w:rsidP="007104B4"/>
        </w:tc>
        <w:tc>
          <w:tcPr>
            <w:tcW w:w="1279" w:type="dxa"/>
          </w:tcPr>
          <w:p w14:paraId="038BF01A" w14:textId="77777777" w:rsidR="007104B4" w:rsidRPr="003B1F3D" w:rsidRDefault="007104B4" w:rsidP="007104B4"/>
        </w:tc>
      </w:tr>
      <w:tr w:rsidR="007104B4" w:rsidRPr="003B1F3D" w14:paraId="3E93D78A" w14:textId="77777777" w:rsidTr="003D4817">
        <w:tc>
          <w:tcPr>
            <w:tcW w:w="2405" w:type="dxa"/>
          </w:tcPr>
          <w:p w14:paraId="0EB1A49A" w14:textId="77777777" w:rsidR="007104B4" w:rsidRDefault="007104B4" w:rsidP="007104B4"/>
          <w:p w14:paraId="50045953" w14:textId="77777777" w:rsidR="007104B4" w:rsidRPr="003B1F3D" w:rsidRDefault="007104B4" w:rsidP="007104B4"/>
        </w:tc>
        <w:tc>
          <w:tcPr>
            <w:tcW w:w="851" w:type="dxa"/>
          </w:tcPr>
          <w:p w14:paraId="51E39387" w14:textId="77777777" w:rsidR="007104B4" w:rsidRPr="003B1F3D" w:rsidRDefault="007104B4" w:rsidP="007104B4"/>
        </w:tc>
        <w:tc>
          <w:tcPr>
            <w:tcW w:w="5666" w:type="dxa"/>
          </w:tcPr>
          <w:p w14:paraId="229F7BBC" w14:textId="77777777" w:rsidR="007104B4" w:rsidRPr="003B1F3D" w:rsidRDefault="007104B4" w:rsidP="007104B4"/>
        </w:tc>
        <w:tc>
          <w:tcPr>
            <w:tcW w:w="1279" w:type="dxa"/>
          </w:tcPr>
          <w:p w14:paraId="5B5A9F08" w14:textId="77777777" w:rsidR="007104B4" w:rsidRPr="003B1F3D" w:rsidRDefault="007104B4" w:rsidP="007104B4"/>
        </w:tc>
      </w:tr>
      <w:tr w:rsidR="007104B4" w:rsidRPr="003B1F3D" w14:paraId="03B691F7" w14:textId="77777777" w:rsidTr="003D4817">
        <w:tc>
          <w:tcPr>
            <w:tcW w:w="2405" w:type="dxa"/>
          </w:tcPr>
          <w:p w14:paraId="48C0969C" w14:textId="77777777" w:rsidR="007104B4" w:rsidRDefault="007104B4" w:rsidP="007104B4"/>
          <w:p w14:paraId="1F5EB178" w14:textId="77777777" w:rsidR="007104B4" w:rsidRPr="003B1F3D" w:rsidRDefault="007104B4" w:rsidP="007104B4"/>
        </w:tc>
        <w:tc>
          <w:tcPr>
            <w:tcW w:w="851" w:type="dxa"/>
          </w:tcPr>
          <w:p w14:paraId="0ECB176C" w14:textId="77777777" w:rsidR="007104B4" w:rsidRPr="003B1F3D" w:rsidRDefault="007104B4" w:rsidP="007104B4"/>
        </w:tc>
        <w:tc>
          <w:tcPr>
            <w:tcW w:w="5666" w:type="dxa"/>
          </w:tcPr>
          <w:p w14:paraId="204E4102" w14:textId="77777777" w:rsidR="007104B4" w:rsidRPr="003B1F3D" w:rsidRDefault="007104B4" w:rsidP="007104B4"/>
        </w:tc>
        <w:tc>
          <w:tcPr>
            <w:tcW w:w="1279" w:type="dxa"/>
          </w:tcPr>
          <w:p w14:paraId="7520BB19" w14:textId="77777777" w:rsidR="007104B4" w:rsidRPr="003B1F3D" w:rsidRDefault="007104B4" w:rsidP="007104B4"/>
        </w:tc>
      </w:tr>
      <w:tr w:rsidR="007104B4" w:rsidRPr="003B1F3D" w14:paraId="39F4E5E6" w14:textId="77777777" w:rsidTr="003D4817">
        <w:tc>
          <w:tcPr>
            <w:tcW w:w="2405" w:type="dxa"/>
          </w:tcPr>
          <w:p w14:paraId="0E0A6928" w14:textId="77777777" w:rsidR="007104B4" w:rsidRDefault="007104B4" w:rsidP="007104B4"/>
          <w:p w14:paraId="4070CE64" w14:textId="77777777" w:rsidR="007104B4" w:rsidRPr="003B1F3D" w:rsidRDefault="007104B4" w:rsidP="007104B4"/>
        </w:tc>
        <w:tc>
          <w:tcPr>
            <w:tcW w:w="851" w:type="dxa"/>
          </w:tcPr>
          <w:p w14:paraId="42AAA845" w14:textId="77777777" w:rsidR="007104B4" w:rsidRPr="003B1F3D" w:rsidRDefault="007104B4" w:rsidP="007104B4"/>
        </w:tc>
        <w:tc>
          <w:tcPr>
            <w:tcW w:w="5666" w:type="dxa"/>
          </w:tcPr>
          <w:p w14:paraId="28064605" w14:textId="77777777" w:rsidR="007104B4" w:rsidRPr="003B1F3D" w:rsidRDefault="007104B4" w:rsidP="007104B4"/>
        </w:tc>
        <w:tc>
          <w:tcPr>
            <w:tcW w:w="1279" w:type="dxa"/>
          </w:tcPr>
          <w:p w14:paraId="13B8F753" w14:textId="77777777" w:rsidR="007104B4" w:rsidRPr="003B1F3D" w:rsidRDefault="007104B4" w:rsidP="007104B4"/>
        </w:tc>
      </w:tr>
      <w:tr w:rsidR="007104B4" w:rsidRPr="003B1F3D" w14:paraId="20926163" w14:textId="77777777" w:rsidTr="003D4817">
        <w:tc>
          <w:tcPr>
            <w:tcW w:w="2405" w:type="dxa"/>
          </w:tcPr>
          <w:p w14:paraId="03246B9F" w14:textId="77777777" w:rsidR="007104B4" w:rsidRDefault="007104B4" w:rsidP="007104B4"/>
          <w:p w14:paraId="274155AE" w14:textId="77777777" w:rsidR="007104B4" w:rsidRPr="003B1F3D" w:rsidRDefault="007104B4" w:rsidP="007104B4"/>
        </w:tc>
        <w:tc>
          <w:tcPr>
            <w:tcW w:w="851" w:type="dxa"/>
          </w:tcPr>
          <w:p w14:paraId="1080C06B" w14:textId="77777777" w:rsidR="007104B4" w:rsidRPr="003B1F3D" w:rsidRDefault="007104B4" w:rsidP="007104B4"/>
        </w:tc>
        <w:tc>
          <w:tcPr>
            <w:tcW w:w="5666" w:type="dxa"/>
          </w:tcPr>
          <w:p w14:paraId="366288F0" w14:textId="77777777" w:rsidR="007104B4" w:rsidRPr="003B1F3D" w:rsidRDefault="007104B4" w:rsidP="007104B4"/>
        </w:tc>
        <w:tc>
          <w:tcPr>
            <w:tcW w:w="1279" w:type="dxa"/>
          </w:tcPr>
          <w:p w14:paraId="7D2C1E46" w14:textId="77777777" w:rsidR="007104B4" w:rsidRPr="003B1F3D" w:rsidRDefault="007104B4" w:rsidP="007104B4"/>
        </w:tc>
      </w:tr>
      <w:tr w:rsidR="007104B4" w:rsidRPr="003B1F3D" w14:paraId="02342158" w14:textId="77777777" w:rsidTr="003D4817">
        <w:tc>
          <w:tcPr>
            <w:tcW w:w="2405" w:type="dxa"/>
          </w:tcPr>
          <w:p w14:paraId="2AAED37B" w14:textId="77777777" w:rsidR="007104B4" w:rsidRDefault="007104B4" w:rsidP="007104B4"/>
          <w:p w14:paraId="0FF3D839" w14:textId="77777777" w:rsidR="007104B4" w:rsidRPr="003B1F3D" w:rsidRDefault="007104B4" w:rsidP="007104B4"/>
        </w:tc>
        <w:tc>
          <w:tcPr>
            <w:tcW w:w="851" w:type="dxa"/>
          </w:tcPr>
          <w:p w14:paraId="18BAC193" w14:textId="77777777" w:rsidR="007104B4" w:rsidRPr="003B1F3D" w:rsidRDefault="007104B4" w:rsidP="007104B4"/>
        </w:tc>
        <w:tc>
          <w:tcPr>
            <w:tcW w:w="5666" w:type="dxa"/>
          </w:tcPr>
          <w:p w14:paraId="4FA0E717" w14:textId="77777777" w:rsidR="007104B4" w:rsidRPr="003B1F3D" w:rsidRDefault="007104B4" w:rsidP="007104B4"/>
        </w:tc>
        <w:tc>
          <w:tcPr>
            <w:tcW w:w="1279" w:type="dxa"/>
          </w:tcPr>
          <w:p w14:paraId="6ACE2A28" w14:textId="77777777" w:rsidR="007104B4" w:rsidRPr="003B1F3D" w:rsidRDefault="007104B4" w:rsidP="007104B4"/>
        </w:tc>
      </w:tr>
      <w:tr w:rsidR="007104B4" w:rsidRPr="003B1F3D" w14:paraId="4AC2A802" w14:textId="77777777" w:rsidTr="003D4817">
        <w:tc>
          <w:tcPr>
            <w:tcW w:w="2405" w:type="dxa"/>
          </w:tcPr>
          <w:p w14:paraId="24EFD429" w14:textId="77777777" w:rsidR="007104B4" w:rsidRDefault="007104B4" w:rsidP="007104B4"/>
          <w:p w14:paraId="1FAADC4D" w14:textId="77777777" w:rsidR="007104B4" w:rsidRPr="003B1F3D" w:rsidRDefault="007104B4" w:rsidP="007104B4"/>
        </w:tc>
        <w:tc>
          <w:tcPr>
            <w:tcW w:w="851" w:type="dxa"/>
          </w:tcPr>
          <w:p w14:paraId="78D23150" w14:textId="77777777" w:rsidR="007104B4" w:rsidRPr="003B1F3D" w:rsidRDefault="007104B4" w:rsidP="007104B4"/>
        </w:tc>
        <w:tc>
          <w:tcPr>
            <w:tcW w:w="5666" w:type="dxa"/>
          </w:tcPr>
          <w:p w14:paraId="32BAC4DF" w14:textId="77777777" w:rsidR="007104B4" w:rsidRPr="003B1F3D" w:rsidRDefault="007104B4" w:rsidP="007104B4"/>
        </w:tc>
        <w:tc>
          <w:tcPr>
            <w:tcW w:w="1279" w:type="dxa"/>
          </w:tcPr>
          <w:p w14:paraId="421F6DC3" w14:textId="77777777" w:rsidR="007104B4" w:rsidRPr="003B1F3D" w:rsidRDefault="007104B4" w:rsidP="007104B4"/>
        </w:tc>
      </w:tr>
      <w:tr w:rsidR="007104B4" w:rsidRPr="003B1F3D" w14:paraId="6EC064AB" w14:textId="77777777" w:rsidTr="003D4817">
        <w:tc>
          <w:tcPr>
            <w:tcW w:w="2405" w:type="dxa"/>
          </w:tcPr>
          <w:p w14:paraId="28B42A39" w14:textId="77777777" w:rsidR="007104B4" w:rsidRDefault="007104B4" w:rsidP="007104B4"/>
          <w:p w14:paraId="22C489DA" w14:textId="77777777" w:rsidR="007104B4" w:rsidRPr="003B1F3D" w:rsidRDefault="007104B4" w:rsidP="007104B4"/>
        </w:tc>
        <w:tc>
          <w:tcPr>
            <w:tcW w:w="851" w:type="dxa"/>
          </w:tcPr>
          <w:p w14:paraId="68E92C10" w14:textId="77777777" w:rsidR="007104B4" w:rsidRPr="003B1F3D" w:rsidRDefault="007104B4" w:rsidP="007104B4"/>
        </w:tc>
        <w:tc>
          <w:tcPr>
            <w:tcW w:w="5666" w:type="dxa"/>
          </w:tcPr>
          <w:p w14:paraId="544C40AC" w14:textId="77777777" w:rsidR="007104B4" w:rsidRPr="003B1F3D" w:rsidRDefault="007104B4" w:rsidP="007104B4"/>
        </w:tc>
        <w:tc>
          <w:tcPr>
            <w:tcW w:w="1279" w:type="dxa"/>
          </w:tcPr>
          <w:p w14:paraId="0C59DEAE" w14:textId="77777777" w:rsidR="007104B4" w:rsidRPr="003B1F3D" w:rsidRDefault="007104B4" w:rsidP="007104B4"/>
        </w:tc>
      </w:tr>
      <w:tr w:rsidR="007104B4" w:rsidRPr="003B1F3D" w14:paraId="21512C47" w14:textId="77777777" w:rsidTr="003D4817">
        <w:tc>
          <w:tcPr>
            <w:tcW w:w="2405" w:type="dxa"/>
          </w:tcPr>
          <w:p w14:paraId="65E2DB72" w14:textId="77777777" w:rsidR="007104B4" w:rsidRDefault="007104B4" w:rsidP="007104B4"/>
          <w:p w14:paraId="4B0990D6" w14:textId="77777777" w:rsidR="007104B4" w:rsidRPr="003B1F3D" w:rsidRDefault="007104B4" w:rsidP="007104B4"/>
        </w:tc>
        <w:tc>
          <w:tcPr>
            <w:tcW w:w="851" w:type="dxa"/>
          </w:tcPr>
          <w:p w14:paraId="49063536" w14:textId="77777777" w:rsidR="007104B4" w:rsidRPr="003B1F3D" w:rsidRDefault="007104B4" w:rsidP="007104B4"/>
        </w:tc>
        <w:tc>
          <w:tcPr>
            <w:tcW w:w="5666" w:type="dxa"/>
          </w:tcPr>
          <w:p w14:paraId="0E343FCC" w14:textId="77777777" w:rsidR="007104B4" w:rsidRPr="003B1F3D" w:rsidRDefault="007104B4" w:rsidP="007104B4"/>
        </w:tc>
        <w:tc>
          <w:tcPr>
            <w:tcW w:w="1279" w:type="dxa"/>
          </w:tcPr>
          <w:p w14:paraId="05802D29" w14:textId="77777777" w:rsidR="007104B4" w:rsidRPr="003B1F3D" w:rsidRDefault="007104B4" w:rsidP="007104B4"/>
        </w:tc>
      </w:tr>
    </w:tbl>
    <w:p w14:paraId="208FE30A" w14:textId="51658065" w:rsidR="00034D36" w:rsidRDefault="00034D36" w:rsidP="00E661F6">
      <w:pPr>
        <w:sectPr w:rsidR="00034D36" w:rsidSect="003B1F3D">
          <w:headerReference w:type="default" r:id="rId22"/>
          <w:pgSz w:w="11906" w:h="16838"/>
          <w:pgMar w:top="1418" w:right="851" w:bottom="1418" w:left="851" w:header="709" w:footer="709" w:gutter="0"/>
          <w:cols w:space="708"/>
          <w:docGrid w:linePitch="360"/>
        </w:sectPr>
      </w:pPr>
    </w:p>
    <w:p w14:paraId="5D418F34" w14:textId="7A6684E4" w:rsidR="00675EB3" w:rsidRPr="00355C7A" w:rsidRDefault="00CD649B" w:rsidP="00355C7A">
      <w:pPr>
        <w:pStyle w:val="Kop2"/>
      </w:pPr>
      <w:r w:rsidRPr="00355C7A">
        <w:lastRenderedPageBreak/>
        <w:t>Personenliften</w:t>
      </w:r>
    </w:p>
    <w:p w14:paraId="133C3BB8" w14:textId="5899CF71" w:rsidR="00C713D0" w:rsidRDefault="00C713D0" w:rsidP="00B86366">
      <w:r>
        <w:t>De periodiciteit van de keuring hangt af van het onderhoudsbedrijf dat het preventieve onderhoud uitvoert. De frequentie van het onderhoud staat beschreven in de instructies van de fabrikant</w:t>
      </w:r>
      <w:r w:rsidR="004E1217">
        <w:t>.</w:t>
      </w:r>
      <w:r>
        <w:t xml:space="preserve"> </w:t>
      </w:r>
      <w:r w:rsidR="004E1217">
        <w:t>B</w:t>
      </w:r>
      <w:r>
        <w:t>ij gebrek hieraan, dient dit halfjaarlijks te gebeuren.</w:t>
      </w:r>
    </w:p>
    <w:p w14:paraId="64195DC7" w14:textId="057C3635" w:rsidR="00C713D0" w:rsidRDefault="00C713D0" w:rsidP="00575761">
      <w:r>
        <w:t>1.</w:t>
      </w:r>
    </w:p>
    <w:p w14:paraId="1F9061B7" w14:textId="44C60570" w:rsidR="00C713D0" w:rsidRDefault="00C713D0" w:rsidP="00575761">
      <w:r>
        <w:t xml:space="preserve">Indien het onderhoudsbedrijf een </w:t>
      </w:r>
      <w:r w:rsidRPr="003921B4">
        <w:rPr>
          <w:b/>
        </w:rPr>
        <w:t>ISO-9001-certificaat</w:t>
      </w:r>
      <w:r>
        <w:t xml:space="preserve"> bezit, dient de installatie </w:t>
      </w:r>
      <w:r w:rsidRPr="003921B4">
        <w:rPr>
          <w:b/>
        </w:rPr>
        <w:t>6-maandelijks</w:t>
      </w:r>
      <w:r>
        <w:t xml:space="preserve"> gekeurd te worden. </w:t>
      </w:r>
      <w:r w:rsidR="003921B4">
        <w:t xml:space="preserve">De inspectie dient te gebeuren door een erkende </w:t>
      </w:r>
      <w:r w:rsidR="003921B4" w:rsidRPr="003921B4">
        <w:rPr>
          <w:b/>
        </w:rPr>
        <w:t>externe dienst voor technische controles</w:t>
      </w:r>
      <w:r w:rsidR="003921B4">
        <w:t>.</w:t>
      </w:r>
    </w:p>
    <w:p w14:paraId="1B550C16" w14:textId="77777777" w:rsidR="00C713D0" w:rsidRDefault="00C713D0" w:rsidP="00C713D0">
      <w:r>
        <w:t>Je kan een overzicht vinden van alle erkende diensten via volgende website:</w:t>
      </w:r>
    </w:p>
    <w:p w14:paraId="4C880E29" w14:textId="6C17A859" w:rsidR="00423627" w:rsidRDefault="00214979" w:rsidP="00C713D0">
      <w:hyperlink r:id="rId23" w:history="1">
        <w:r w:rsidR="00423627" w:rsidRPr="00C46604">
          <w:rPr>
            <w:rStyle w:val="Hyperlink"/>
          </w:rPr>
          <w:t>https://werk.belgie.be/nl/erkenningen/hefwerktuigen?id=5256</w:t>
        </w:r>
      </w:hyperlink>
    </w:p>
    <w:p w14:paraId="4C8FABE9" w14:textId="05E2E01E" w:rsidR="003921B4" w:rsidRDefault="003921B4" w:rsidP="00C713D0">
      <w:r>
        <w:t>Je kan een overzicht vinden van alle onderhoudsbedrijven met ISO-9001-certificaat via volgende website:</w:t>
      </w:r>
    </w:p>
    <w:p w14:paraId="745350F6" w14:textId="1C511DCD" w:rsidR="00423627" w:rsidRDefault="00214979" w:rsidP="00C713D0">
      <w:hyperlink r:id="rId24" w:history="1">
        <w:r w:rsidR="00423627" w:rsidRPr="00C46604">
          <w:rPr>
            <w:rStyle w:val="Hyperlink"/>
          </w:rPr>
          <w:t>https://economie.fgov.be/sites/default/files/Files/Quality-and-Security/lijst-gecertificeerde-liftonderhoudsbedrijven.pdf</w:t>
        </w:r>
      </w:hyperlink>
    </w:p>
    <w:p w14:paraId="4CA185E9" w14:textId="36BC716B" w:rsidR="00C713D0" w:rsidRDefault="00C713D0" w:rsidP="00C713D0">
      <w:r>
        <w:t>2.</w:t>
      </w:r>
    </w:p>
    <w:p w14:paraId="4AD6FF9A" w14:textId="55A607E4" w:rsidR="003921B4" w:rsidRDefault="003921B4" w:rsidP="003921B4">
      <w:r>
        <w:t xml:space="preserve">Indien het onderhoudsbedrijf geen ISO-9001-certificaat bezit, dient de installatie </w:t>
      </w:r>
      <w:r>
        <w:rPr>
          <w:b/>
        </w:rPr>
        <w:t>3</w:t>
      </w:r>
      <w:r w:rsidRPr="003921B4">
        <w:rPr>
          <w:b/>
        </w:rPr>
        <w:t>-maandelijks</w:t>
      </w:r>
      <w:r>
        <w:t xml:space="preserve"> gekeurd te worden. De inspectie dient te gebeuren door een erkende </w:t>
      </w:r>
      <w:r w:rsidRPr="003921B4">
        <w:rPr>
          <w:b/>
        </w:rPr>
        <w:t>externe dienst voor technische controles</w:t>
      </w:r>
      <w:r>
        <w:t>.</w:t>
      </w:r>
    </w:p>
    <w:p w14:paraId="3518859F" w14:textId="77777777" w:rsidR="003921B4" w:rsidRDefault="003921B4" w:rsidP="003921B4">
      <w:r>
        <w:t>Je kan een overzicht vinden van alle erkende diensten via volgende website:</w:t>
      </w:r>
    </w:p>
    <w:p w14:paraId="08CAF3F7" w14:textId="6CE535DC" w:rsidR="003921B4" w:rsidRDefault="00214979" w:rsidP="003921B4">
      <w:hyperlink r:id="rId25" w:history="1">
        <w:r w:rsidR="00423627" w:rsidRPr="00C46604">
          <w:rPr>
            <w:rStyle w:val="Hyperlink"/>
          </w:rPr>
          <w:t>https://werk.belgie.be/nl/erkenningen/hefwerktuigen?id=5256</w:t>
        </w:r>
      </w:hyperlink>
    </w:p>
    <w:p w14:paraId="56413702" w14:textId="77777777" w:rsidR="00423627" w:rsidRDefault="00423627" w:rsidP="00CE4052">
      <w:pPr>
        <w:spacing w:after="120"/>
      </w:pPr>
    </w:p>
    <w:tbl>
      <w:tblPr>
        <w:tblStyle w:val="Tabelraster"/>
        <w:tblW w:w="10201" w:type="dxa"/>
        <w:tblLook w:val="04A0" w:firstRow="1" w:lastRow="0" w:firstColumn="1" w:lastColumn="0" w:noHBand="0" w:noVBand="1"/>
      </w:tblPr>
      <w:tblGrid>
        <w:gridCol w:w="2265"/>
        <w:gridCol w:w="1274"/>
        <w:gridCol w:w="1843"/>
        <w:gridCol w:w="4819"/>
      </w:tblGrid>
      <w:tr w:rsidR="00D40104" w:rsidRPr="00A277D5" w14:paraId="3730FF39" w14:textId="77777777" w:rsidTr="00F050D3">
        <w:tc>
          <w:tcPr>
            <w:tcW w:w="2265" w:type="dxa"/>
          </w:tcPr>
          <w:p w14:paraId="2F4731CF" w14:textId="77777777" w:rsidR="00D40104" w:rsidRPr="00A277D5" w:rsidRDefault="00D40104" w:rsidP="00686B0F">
            <w:pPr>
              <w:rPr>
                <w:b/>
                <w:bCs/>
              </w:rPr>
            </w:pPr>
            <w:r w:rsidRPr="00A277D5">
              <w:rPr>
                <w:b/>
                <w:bCs/>
              </w:rPr>
              <w:t>Controleur</w:t>
            </w:r>
          </w:p>
        </w:tc>
        <w:tc>
          <w:tcPr>
            <w:tcW w:w="1274" w:type="dxa"/>
          </w:tcPr>
          <w:p w14:paraId="594E9722" w14:textId="77777777" w:rsidR="00D40104" w:rsidRPr="00A277D5" w:rsidRDefault="00D40104" w:rsidP="00686B0F">
            <w:pPr>
              <w:rPr>
                <w:b/>
                <w:bCs/>
              </w:rPr>
            </w:pPr>
            <w:r w:rsidRPr="00A277D5">
              <w:rPr>
                <w:b/>
                <w:bCs/>
              </w:rPr>
              <w:t>Datum</w:t>
            </w:r>
          </w:p>
        </w:tc>
        <w:tc>
          <w:tcPr>
            <w:tcW w:w="1843" w:type="dxa"/>
          </w:tcPr>
          <w:p w14:paraId="3708D163" w14:textId="77777777" w:rsidR="00D40104" w:rsidRPr="00A277D5" w:rsidRDefault="00D40104" w:rsidP="00686B0F">
            <w:pPr>
              <w:rPr>
                <w:b/>
                <w:bCs/>
              </w:rPr>
            </w:pPr>
            <w:r w:rsidRPr="00A277D5">
              <w:rPr>
                <w:b/>
                <w:bCs/>
              </w:rPr>
              <w:t>Conclusie</w:t>
            </w:r>
          </w:p>
        </w:tc>
        <w:tc>
          <w:tcPr>
            <w:tcW w:w="4819" w:type="dxa"/>
          </w:tcPr>
          <w:p w14:paraId="68559B3A" w14:textId="77777777" w:rsidR="00D40104" w:rsidRPr="00A277D5" w:rsidRDefault="00D40104" w:rsidP="00686B0F">
            <w:pPr>
              <w:rPr>
                <w:b/>
                <w:bCs/>
              </w:rPr>
            </w:pPr>
            <w:r>
              <w:rPr>
                <w:b/>
                <w:bCs/>
              </w:rPr>
              <w:t>Opmerkingen</w:t>
            </w:r>
          </w:p>
        </w:tc>
      </w:tr>
      <w:tr w:rsidR="00D40104" w14:paraId="01BEB230" w14:textId="77777777" w:rsidTr="00F050D3">
        <w:tc>
          <w:tcPr>
            <w:tcW w:w="2265" w:type="dxa"/>
          </w:tcPr>
          <w:p w14:paraId="6DBC10E9" w14:textId="77777777" w:rsidR="00D40104" w:rsidRDefault="00D40104" w:rsidP="00686B0F"/>
          <w:p w14:paraId="62E1A75D" w14:textId="77777777" w:rsidR="00D40104" w:rsidRDefault="00D40104" w:rsidP="00686B0F"/>
        </w:tc>
        <w:tc>
          <w:tcPr>
            <w:tcW w:w="1274" w:type="dxa"/>
          </w:tcPr>
          <w:p w14:paraId="05DE8A35" w14:textId="77777777" w:rsidR="00D40104" w:rsidRDefault="00D40104" w:rsidP="00686B0F"/>
        </w:tc>
        <w:tc>
          <w:tcPr>
            <w:tcW w:w="1843" w:type="dxa"/>
          </w:tcPr>
          <w:p w14:paraId="4568CA8D" w14:textId="77777777" w:rsidR="00D40104" w:rsidRDefault="00D40104" w:rsidP="00686B0F"/>
        </w:tc>
        <w:tc>
          <w:tcPr>
            <w:tcW w:w="4819" w:type="dxa"/>
          </w:tcPr>
          <w:p w14:paraId="602F5F02" w14:textId="77777777" w:rsidR="00D40104" w:rsidRDefault="00D40104" w:rsidP="00686B0F"/>
          <w:p w14:paraId="145CBD20" w14:textId="77777777" w:rsidR="00D40104" w:rsidRDefault="00D40104" w:rsidP="00686B0F"/>
          <w:p w14:paraId="44D02F98" w14:textId="77777777" w:rsidR="00D40104" w:rsidRDefault="00D40104" w:rsidP="00686B0F"/>
        </w:tc>
      </w:tr>
      <w:tr w:rsidR="00D40104" w14:paraId="7F245C0F" w14:textId="77777777" w:rsidTr="00F050D3">
        <w:tc>
          <w:tcPr>
            <w:tcW w:w="2265" w:type="dxa"/>
          </w:tcPr>
          <w:p w14:paraId="0BC6985C" w14:textId="77777777" w:rsidR="00D40104" w:rsidRDefault="00D40104" w:rsidP="00686B0F"/>
          <w:p w14:paraId="5CCFA863" w14:textId="77777777" w:rsidR="00D40104" w:rsidRDefault="00D40104" w:rsidP="00686B0F"/>
        </w:tc>
        <w:tc>
          <w:tcPr>
            <w:tcW w:w="1274" w:type="dxa"/>
          </w:tcPr>
          <w:p w14:paraId="257BB9D2" w14:textId="77777777" w:rsidR="00D40104" w:rsidRDefault="00D40104" w:rsidP="00686B0F"/>
        </w:tc>
        <w:tc>
          <w:tcPr>
            <w:tcW w:w="1843" w:type="dxa"/>
          </w:tcPr>
          <w:p w14:paraId="16946C02" w14:textId="77777777" w:rsidR="00D40104" w:rsidRDefault="00D40104" w:rsidP="00686B0F"/>
        </w:tc>
        <w:tc>
          <w:tcPr>
            <w:tcW w:w="4819" w:type="dxa"/>
          </w:tcPr>
          <w:p w14:paraId="57003D7A" w14:textId="77777777" w:rsidR="00D40104" w:rsidRDefault="00D40104" w:rsidP="00686B0F"/>
          <w:p w14:paraId="3F43465D" w14:textId="77777777" w:rsidR="00D40104" w:rsidRDefault="00D40104" w:rsidP="00686B0F"/>
          <w:p w14:paraId="12EF3DD9" w14:textId="77777777" w:rsidR="00D40104" w:rsidRDefault="00D40104" w:rsidP="00686B0F"/>
        </w:tc>
      </w:tr>
      <w:tr w:rsidR="00D40104" w14:paraId="2E937180" w14:textId="77777777" w:rsidTr="00F050D3">
        <w:tc>
          <w:tcPr>
            <w:tcW w:w="2265" w:type="dxa"/>
          </w:tcPr>
          <w:p w14:paraId="468E9E8F" w14:textId="77777777" w:rsidR="00D40104" w:rsidRDefault="00D40104" w:rsidP="00686B0F"/>
          <w:p w14:paraId="6865B5CE" w14:textId="77777777" w:rsidR="00D40104" w:rsidRDefault="00D40104" w:rsidP="00686B0F"/>
        </w:tc>
        <w:tc>
          <w:tcPr>
            <w:tcW w:w="1274" w:type="dxa"/>
          </w:tcPr>
          <w:p w14:paraId="20FC8238" w14:textId="77777777" w:rsidR="00D40104" w:rsidRDefault="00D40104" w:rsidP="00686B0F"/>
        </w:tc>
        <w:tc>
          <w:tcPr>
            <w:tcW w:w="1843" w:type="dxa"/>
          </w:tcPr>
          <w:p w14:paraId="121C64C8" w14:textId="77777777" w:rsidR="00D40104" w:rsidRDefault="00D40104" w:rsidP="00686B0F"/>
        </w:tc>
        <w:tc>
          <w:tcPr>
            <w:tcW w:w="4819" w:type="dxa"/>
          </w:tcPr>
          <w:p w14:paraId="6652F63D" w14:textId="77777777" w:rsidR="00D40104" w:rsidRDefault="00D40104" w:rsidP="00686B0F"/>
          <w:p w14:paraId="17BD7B19" w14:textId="77777777" w:rsidR="00D40104" w:rsidRDefault="00D40104" w:rsidP="00686B0F"/>
          <w:p w14:paraId="5B282800" w14:textId="77777777" w:rsidR="00D40104" w:rsidRDefault="00D40104" w:rsidP="00686B0F"/>
        </w:tc>
      </w:tr>
      <w:tr w:rsidR="00D40104" w14:paraId="0A8027C2" w14:textId="77777777" w:rsidTr="00F050D3">
        <w:tc>
          <w:tcPr>
            <w:tcW w:w="2265" w:type="dxa"/>
          </w:tcPr>
          <w:p w14:paraId="69760BBF" w14:textId="77777777" w:rsidR="00D40104" w:rsidRDefault="00D40104" w:rsidP="00686B0F"/>
          <w:p w14:paraId="70AD8CD4" w14:textId="77777777" w:rsidR="00D40104" w:rsidRDefault="00D40104" w:rsidP="00686B0F"/>
        </w:tc>
        <w:tc>
          <w:tcPr>
            <w:tcW w:w="1274" w:type="dxa"/>
          </w:tcPr>
          <w:p w14:paraId="4D00972D" w14:textId="77777777" w:rsidR="00D40104" w:rsidRDefault="00D40104" w:rsidP="00686B0F"/>
        </w:tc>
        <w:tc>
          <w:tcPr>
            <w:tcW w:w="1843" w:type="dxa"/>
          </w:tcPr>
          <w:p w14:paraId="2AB4846C" w14:textId="77777777" w:rsidR="00D40104" w:rsidRDefault="00D40104" w:rsidP="00686B0F"/>
        </w:tc>
        <w:tc>
          <w:tcPr>
            <w:tcW w:w="4819" w:type="dxa"/>
          </w:tcPr>
          <w:p w14:paraId="6A48EC5D" w14:textId="77777777" w:rsidR="00D40104" w:rsidRDefault="00D40104" w:rsidP="00686B0F"/>
          <w:p w14:paraId="0AA0906B" w14:textId="77777777" w:rsidR="00D40104" w:rsidRDefault="00D40104" w:rsidP="00686B0F"/>
          <w:p w14:paraId="4CD10A2C" w14:textId="77777777" w:rsidR="00D40104" w:rsidRDefault="00D40104" w:rsidP="00686B0F"/>
        </w:tc>
      </w:tr>
      <w:tr w:rsidR="00D40104" w14:paraId="23994D41" w14:textId="77777777" w:rsidTr="00F050D3">
        <w:tc>
          <w:tcPr>
            <w:tcW w:w="2265" w:type="dxa"/>
          </w:tcPr>
          <w:p w14:paraId="7181F4EC" w14:textId="77777777" w:rsidR="00D40104" w:rsidRDefault="00D40104" w:rsidP="00686B0F"/>
          <w:p w14:paraId="219DEB76" w14:textId="77777777" w:rsidR="00D40104" w:rsidRDefault="00D40104" w:rsidP="00686B0F"/>
        </w:tc>
        <w:tc>
          <w:tcPr>
            <w:tcW w:w="1274" w:type="dxa"/>
          </w:tcPr>
          <w:p w14:paraId="425ECCBB" w14:textId="77777777" w:rsidR="00D40104" w:rsidRDefault="00D40104" w:rsidP="00686B0F"/>
        </w:tc>
        <w:tc>
          <w:tcPr>
            <w:tcW w:w="1843" w:type="dxa"/>
          </w:tcPr>
          <w:p w14:paraId="49E10AFC" w14:textId="77777777" w:rsidR="00D40104" w:rsidRDefault="00D40104" w:rsidP="00686B0F"/>
        </w:tc>
        <w:tc>
          <w:tcPr>
            <w:tcW w:w="4819" w:type="dxa"/>
          </w:tcPr>
          <w:p w14:paraId="596F3259" w14:textId="77777777" w:rsidR="00D40104" w:rsidRDefault="00D40104" w:rsidP="00686B0F"/>
          <w:p w14:paraId="19EB6124" w14:textId="77777777" w:rsidR="00D40104" w:rsidRDefault="00D40104" w:rsidP="00686B0F"/>
          <w:p w14:paraId="75FA6FA0" w14:textId="77777777" w:rsidR="00D40104" w:rsidRDefault="00D40104" w:rsidP="00686B0F"/>
        </w:tc>
      </w:tr>
      <w:tr w:rsidR="00CE4052" w14:paraId="16CCC7C4" w14:textId="77777777" w:rsidTr="00F050D3">
        <w:tc>
          <w:tcPr>
            <w:tcW w:w="2265" w:type="dxa"/>
          </w:tcPr>
          <w:p w14:paraId="462AD541" w14:textId="77777777" w:rsidR="00CE4052" w:rsidRDefault="00CE4052" w:rsidP="00686B0F"/>
          <w:p w14:paraId="6F432470" w14:textId="77777777" w:rsidR="00CE4052" w:rsidRDefault="00CE4052" w:rsidP="00686B0F"/>
          <w:p w14:paraId="06CE105D" w14:textId="7443FCB8" w:rsidR="00CE4052" w:rsidRDefault="00CE4052" w:rsidP="00686B0F"/>
        </w:tc>
        <w:tc>
          <w:tcPr>
            <w:tcW w:w="1274" w:type="dxa"/>
          </w:tcPr>
          <w:p w14:paraId="2A5674B0" w14:textId="77777777" w:rsidR="00CE4052" w:rsidRDefault="00CE4052" w:rsidP="00686B0F"/>
        </w:tc>
        <w:tc>
          <w:tcPr>
            <w:tcW w:w="1843" w:type="dxa"/>
          </w:tcPr>
          <w:p w14:paraId="51C7408E" w14:textId="77777777" w:rsidR="00CE4052" w:rsidRDefault="00CE4052" w:rsidP="00686B0F"/>
        </w:tc>
        <w:tc>
          <w:tcPr>
            <w:tcW w:w="4819" w:type="dxa"/>
          </w:tcPr>
          <w:p w14:paraId="64045F66" w14:textId="77777777" w:rsidR="00CE4052" w:rsidRDefault="00CE4052" w:rsidP="00686B0F"/>
        </w:tc>
      </w:tr>
    </w:tbl>
    <w:p w14:paraId="0A5288C1" w14:textId="77777777" w:rsidR="00C713D0" w:rsidRDefault="00C713D0" w:rsidP="00575761"/>
    <w:p w14:paraId="480390BB" w14:textId="6E7BD467" w:rsidR="00C713D0" w:rsidRDefault="00C713D0" w:rsidP="00575761">
      <w:pPr>
        <w:sectPr w:rsidR="00C713D0" w:rsidSect="003B1F3D">
          <w:headerReference w:type="default" r:id="rId26"/>
          <w:pgSz w:w="11906" w:h="16838"/>
          <w:pgMar w:top="1417" w:right="851" w:bottom="1417" w:left="851" w:header="708" w:footer="708" w:gutter="0"/>
          <w:cols w:space="708"/>
          <w:docGrid w:linePitch="360"/>
        </w:sectPr>
      </w:pPr>
    </w:p>
    <w:p w14:paraId="0B082F65" w14:textId="5C4EF5E2" w:rsidR="00675EB3" w:rsidRDefault="00CD649B" w:rsidP="00355C7A">
      <w:pPr>
        <w:pStyle w:val="Kop2"/>
      </w:pPr>
      <w:r>
        <w:lastRenderedPageBreak/>
        <w:t>Verwarmingsinstallaties</w:t>
      </w:r>
    </w:p>
    <w:p w14:paraId="4DF23A94" w14:textId="0AEA95C7" w:rsidR="00CF77E1" w:rsidRDefault="00CF77E1" w:rsidP="00CF77E1">
      <w:r>
        <w:t xml:space="preserve">De periodiciteit van de keuring hangt af van </w:t>
      </w:r>
      <w:r w:rsidR="0025508B">
        <w:t>het type brandstof en het vermogen van de installatie.</w:t>
      </w:r>
    </w:p>
    <w:p w14:paraId="60BE2DD5" w14:textId="77777777" w:rsidR="00CF77E1" w:rsidRDefault="00CF77E1" w:rsidP="00CF77E1">
      <w:r>
        <w:t>1.</w:t>
      </w:r>
    </w:p>
    <w:p w14:paraId="2EB6057D" w14:textId="6480A4E5" w:rsidR="0025508B" w:rsidRDefault="0025508B" w:rsidP="00CF77E1">
      <w:r>
        <w:t xml:space="preserve">Installaties op </w:t>
      </w:r>
      <w:r w:rsidRPr="0025508B">
        <w:rPr>
          <w:b/>
        </w:rPr>
        <w:t>vaste brandstof</w:t>
      </w:r>
      <w:r>
        <w:t xml:space="preserve"> (hout, pellets, steenkool) dienen </w:t>
      </w:r>
      <w:r w:rsidRPr="0025508B">
        <w:rPr>
          <w:b/>
        </w:rPr>
        <w:t>jaarlijks</w:t>
      </w:r>
      <w:r>
        <w:t xml:space="preserve"> onderhouden door een </w:t>
      </w:r>
      <w:r w:rsidRPr="0025508B">
        <w:rPr>
          <w:b/>
        </w:rPr>
        <w:t>geschoolde vakman</w:t>
      </w:r>
      <w:r>
        <w:t>.</w:t>
      </w:r>
    </w:p>
    <w:p w14:paraId="3642C879" w14:textId="3C203C7C" w:rsidR="0025508B" w:rsidRDefault="0025508B" w:rsidP="00CF77E1">
      <w:r>
        <w:t xml:space="preserve">Je ontvang een </w:t>
      </w:r>
      <w:r w:rsidRPr="00C470E4">
        <w:rPr>
          <w:b/>
        </w:rPr>
        <w:t>reinigingsattest</w:t>
      </w:r>
      <w:r>
        <w:t>.</w:t>
      </w:r>
    </w:p>
    <w:p w14:paraId="37E7724A" w14:textId="77777777" w:rsidR="00CF77E1" w:rsidRDefault="00CF77E1" w:rsidP="00CF77E1">
      <w:r>
        <w:t>2.</w:t>
      </w:r>
    </w:p>
    <w:p w14:paraId="483D944D" w14:textId="3BBD2FB9" w:rsidR="0025508B" w:rsidRDefault="0025508B" w:rsidP="0025508B">
      <w:r>
        <w:t xml:space="preserve">Installaties op </w:t>
      </w:r>
      <w:r>
        <w:rPr>
          <w:b/>
        </w:rPr>
        <w:t>gas</w:t>
      </w:r>
      <w:r w:rsidRPr="0025508B">
        <w:rPr>
          <w:b/>
        </w:rPr>
        <w:t xml:space="preserve"> </w:t>
      </w:r>
      <w:r>
        <w:t xml:space="preserve">(aardgas, butaan, propaan) en met een vermogen </w:t>
      </w:r>
      <w:r w:rsidRPr="00C470E4">
        <w:rPr>
          <w:b/>
        </w:rPr>
        <w:t>vanaf 20 kW</w:t>
      </w:r>
      <w:r>
        <w:t xml:space="preserve"> dienen </w:t>
      </w:r>
      <w:r w:rsidRPr="0025508B">
        <w:rPr>
          <w:b/>
        </w:rPr>
        <w:t>2-jaarlijks</w:t>
      </w:r>
      <w:r>
        <w:t xml:space="preserve"> onderhouden door een </w:t>
      </w:r>
      <w:r>
        <w:rPr>
          <w:b/>
        </w:rPr>
        <w:t>erkende technicus gasvormige brandstof</w:t>
      </w:r>
      <w:r>
        <w:t>.</w:t>
      </w:r>
    </w:p>
    <w:p w14:paraId="63DC9B68" w14:textId="5D71E496" w:rsidR="0025508B" w:rsidRDefault="0025508B" w:rsidP="0025508B">
      <w:r>
        <w:t xml:space="preserve">Je ontvang een </w:t>
      </w:r>
      <w:r w:rsidRPr="00C470E4">
        <w:rPr>
          <w:b/>
        </w:rPr>
        <w:t>reinigingsattest</w:t>
      </w:r>
      <w:r>
        <w:t xml:space="preserve"> en een </w:t>
      </w:r>
      <w:r w:rsidRPr="00C470E4">
        <w:rPr>
          <w:b/>
        </w:rPr>
        <w:t>verbrandingsattest</w:t>
      </w:r>
      <w:r>
        <w:t>.</w:t>
      </w:r>
    </w:p>
    <w:p w14:paraId="51774739" w14:textId="4D209C39" w:rsidR="00CF77E1" w:rsidRDefault="00CF77E1" w:rsidP="00CF77E1">
      <w:r>
        <w:t xml:space="preserve">Je kan een overzicht vinden van alle erkende </w:t>
      </w:r>
      <w:r w:rsidR="0025508B">
        <w:t>technici</w:t>
      </w:r>
      <w:r>
        <w:t xml:space="preserve"> via volgende website:</w:t>
      </w:r>
    </w:p>
    <w:p w14:paraId="5C3BBA4A" w14:textId="0A7E5871" w:rsidR="00CD2933" w:rsidRDefault="00214979" w:rsidP="00CD2933">
      <w:hyperlink r:id="rId27" w:history="1">
        <w:r w:rsidR="00423627" w:rsidRPr="00C46604">
          <w:rPr>
            <w:rStyle w:val="Hyperlink"/>
          </w:rPr>
          <w:t>https://omgeving.vlaanderen.be/erkende-personen-bedrijven-en-opleidingscentra-zoeken</w:t>
        </w:r>
      </w:hyperlink>
    </w:p>
    <w:p w14:paraId="3441997A" w14:textId="10FC99E3" w:rsidR="0025508B" w:rsidRDefault="0025508B" w:rsidP="0025508B">
      <w:r>
        <w:t>3.</w:t>
      </w:r>
    </w:p>
    <w:p w14:paraId="53A9A4CD" w14:textId="5DD9E1F9" w:rsidR="0025508B" w:rsidRDefault="0025508B" w:rsidP="0025508B">
      <w:r>
        <w:t xml:space="preserve">Installaties op </w:t>
      </w:r>
      <w:r>
        <w:rPr>
          <w:b/>
        </w:rPr>
        <w:t>vloeistof</w:t>
      </w:r>
      <w:r w:rsidRPr="0025508B">
        <w:rPr>
          <w:b/>
        </w:rPr>
        <w:t xml:space="preserve"> </w:t>
      </w:r>
      <w:r>
        <w:t>(</w:t>
      </w:r>
      <w:r w:rsidR="00435509">
        <w:t>stookolie</w:t>
      </w:r>
      <w:r>
        <w:t xml:space="preserve">) en met een vermogen </w:t>
      </w:r>
      <w:r w:rsidRPr="00C470E4">
        <w:rPr>
          <w:b/>
        </w:rPr>
        <w:t>vanaf 20 kW</w:t>
      </w:r>
      <w:r>
        <w:t xml:space="preserve"> dienen </w:t>
      </w:r>
      <w:r w:rsidRPr="0025508B">
        <w:rPr>
          <w:b/>
        </w:rPr>
        <w:t>jaarlijks</w:t>
      </w:r>
      <w:r>
        <w:t xml:space="preserve"> onderhouden door een </w:t>
      </w:r>
      <w:r>
        <w:rPr>
          <w:b/>
        </w:rPr>
        <w:t>erkende technicus vloeibare brandstof</w:t>
      </w:r>
      <w:r>
        <w:t>.</w:t>
      </w:r>
    </w:p>
    <w:p w14:paraId="188F0BD3" w14:textId="408D572D" w:rsidR="0025508B" w:rsidRDefault="0025508B" w:rsidP="0025508B">
      <w:r>
        <w:t xml:space="preserve">Je ontvang een </w:t>
      </w:r>
      <w:r w:rsidRPr="004B70A0">
        <w:rPr>
          <w:b/>
        </w:rPr>
        <w:t>reinigingsattest</w:t>
      </w:r>
      <w:r>
        <w:t xml:space="preserve"> en een </w:t>
      </w:r>
      <w:r w:rsidRPr="004B70A0">
        <w:rPr>
          <w:b/>
        </w:rPr>
        <w:t>verbrandingsattest</w:t>
      </w:r>
      <w:r>
        <w:t>.</w:t>
      </w:r>
    </w:p>
    <w:p w14:paraId="2E243141" w14:textId="77777777" w:rsidR="0025508B" w:rsidRDefault="0025508B" w:rsidP="0025508B">
      <w:r>
        <w:t>Je kan een overzicht vinden van alle erkende technici via volgende website:</w:t>
      </w:r>
    </w:p>
    <w:p w14:paraId="42099EC8" w14:textId="49ED8DAC" w:rsidR="00CF77E1" w:rsidRDefault="00214979" w:rsidP="00CD2933">
      <w:hyperlink r:id="rId28" w:history="1">
        <w:r w:rsidR="00423627" w:rsidRPr="00C46604">
          <w:rPr>
            <w:rStyle w:val="Hyperlink"/>
          </w:rPr>
          <w:t>https://omgeving.vlaanderen.be/erkende-personen-bedrijven-en-opleidingscentra-zoeken</w:t>
        </w:r>
      </w:hyperlink>
    </w:p>
    <w:p w14:paraId="661E19A9" w14:textId="77777777" w:rsidR="009A1C59" w:rsidRDefault="009A1C59" w:rsidP="00575761"/>
    <w:tbl>
      <w:tblPr>
        <w:tblStyle w:val="Tabelraster"/>
        <w:tblW w:w="10201" w:type="dxa"/>
        <w:tblLook w:val="04A0" w:firstRow="1" w:lastRow="0" w:firstColumn="1" w:lastColumn="0" w:noHBand="0" w:noVBand="1"/>
      </w:tblPr>
      <w:tblGrid>
        <w:gridCol w:w="2265"/>
        <w:gridCol w:w="1274"/>
        <w:gridCol w:w="1843"/>
        <w:gridCol w:w="4819"/>
      </w:tblGrid>
      <w:tr w:rsidR="00D40104" w:rsidRPr="00A277D5" w14:paraId="60066E79" w14:textId="77777777" w:rsidTr="00F050D3">
        <w:tc>
          <w:tcPr>
            <w:tcW w:w="2265" w:type="dxa"/>
          </w:tcPr>
          <w:p w14:paraId="6E5628AB" w14:textId="77777777" w:rsidR="00D40104" w:rsidRPr="00A277D5" w:rsidRDefault="00D40104" w:rsidP="00686B0F">
            <w:pPr>
              <w:rPr>
                <w:b/>
                <w:bCs/>
              </w:rPr>
            </w:pPr>
            <w:r w:rsidRPr="00A277D5">
              <w:rPr>
                <w:b/>
                <w:bCs/>
              </w:rPr>
              <w:t>Controleur</w:t>
            </w:r>
          </w:p>
        </w:tc>
        <w:tc>
          <w:tcPr>
            <w:tcW w:w="1274" w:type="dxa"/>
          </w:tcPr>
          <w:p w14:paraId="7A631D02" w14:textId="77777777" w:rsidR="00D40104" w:rsidRPr="00A277D5" w:rsidRDefault="00D40104" w:rsidP="00686B0F">
            <w:pPr>
              <w:rPr>
                <w:b/>
                <w:bCs/>
              </w:rPr>
            </w:pPr>
            <w:r w:rsidRPr="00A277D5">
              <w:rPr>
                <w:b/>
                <w:bCs/>
              </w:rPr>
              <w:t>Datum</w:t>
            </w:r>
          </w:p>
        </w:tc>
        <w:tc>
          <w:tcPr>
            <w:tcW w:w="1843" w:type="dxa"/>
          </w:tcPr>
          <w:p w14:paraId="475CBD5A" w14:textId="77777777" w:rsidR="00D40104" w:rsidRPr="00A277D5" w:rsidRDefault="00D40104" w:rsidP="00686B0F">
            <w:pPr>
              <w:rPr>
                <w:b/>
                <w:bCs/>
              </w:rPr>
            </w:pPr>
            <w:r w:rsidRPr="00A277D5">
              <w:rPr>
                <w:b/>
                <w:bCs/>
              </w:rPr>
              <w:t>Conclusie</w:t>
            </w:r>
          </w:p>
        </w:tc>
        <w:tc>
          <w:tcPr>
            <w:tcW w:w="4819" w:type="dxa"/>
          </w:tcPr>
          <w:p w14:paraId="4BD907A0" w14:textId="77777777" w:rsidR="00D40104" w:rsidRPr="00A277D5" w:rsidRDefault="00D40104" w:rsidP="00686B0F">
            <w:pPr>
              <w:rPr>
                <w:b/>
                <w:bCs/>
              </w:rPr>
            </w:pPr>
            <w:r>
              <w:rPr>
                <w:b/>
                <w:bCs/>
              </w:rPr>
              <w:t>Opmerkingen</w:t>
            </w:r>
          </w:p>
        </w:tc>
      </w:tr>
      <w:tr w:rsidR="00D40104" w14:paraId="40701FCE" w14:textId="77777777" w:rsidTr="00F050D3">
        <w:tc>
          <w:tcPr>
            <w:tcW w:w="2265" w:type="dxa"/>
          </w:tcPr>
          <w:p w14:paraId="71C900A1" w14:textId="77777777" w:rsidR="00D40104" w:rsidRDefault="00D40104" w:rsidP="00686B0F"/>
          <w:p w14:paraId="472A172D" w14:textId="77777777" w:rsidR="00D40104" w:rsidRDefault="00D40104" w:rsidP="00686B0F"/>
        </w:tc>
        <w:tc>
          <w:tcPr>
            <w:tcW w:w="1274" w:type="dxa"/>
          </w:tcPr>
          <w:p w14:paraId="34C7E866" w14:textId="77777777" w:rsidR="00D40104" w:rsidRDefault="00D40104" w:rsidP="00686B0F"/>
        </w:tc>
        <w:tc>
          <w:tcPr>
            <w:tcW w:w="1843" w:type="dxa"/>
          </w:tcPr>
          <w:p w14:paraId="742B5CBB" w14:textId="77777777" w:rsidR="00D40104" w:rsidRDefault="00D40104" w:rsidP="00686B0F"/>
        </w:tc>
        <w:tc>
          <w:tcPr>
            <w:tcW w:w="4819" w:type="dxa"/>
          </w:tcPr>
          <w:p w14:paraId="3E915D4E" w14:textId="77777777" w:rsidR="00D40104" w:rsidRDefault="00D40104" w:rsidP="00686B0F"/>
          <w:p w14:paraId="69B55E69" w14:textId="77777777" w:rsidR="00D40104" w:rsidRDefault="00D40104" w:rsidP="00686B0F"/>
          <w:p w14:paraId="6DF3E39E" w14:textId="77777777" w:rsidR="00D40104" w:rsidRDefault="00D40104" w:rsidP="00686B0F"/>
        </w:tc>
      </w:tr>
      <w:tr w:rsidR="00D40104" w14:paraId="2D74CA82" w14:textId="77777777" w:rsidTr="00F050D3">
        <w:tc>
          <w:tcPr>
            <w:tcW w:w="2265" w:type="dxa"/>
          </w:tcPr>
          <w:p w14:paraId="288101F8" w14:textId="77777777" w:rsidR="00D40104" w:rsidRDefault="00D40104" w:rsidP="00686B0F"/>
          <w:p w14:paraId="783562A7" w14:textId="77777777" w:rsidR="00D40104" w:rsidRDefault="00D40104" w:rsidP="00686B0F"/>
        </w:tc>
        <w:tc>
          <w:tcPr>
            <w:tcW w:w="1274" w:type="dxa"/>
          </w:tcPr>
          <w:p w14:paraId="33169F86" w14:textId="77777777" w:rsidR="00D40104" w:rsidRDefault="00D40104" w:rsidP="00686B0F"/>
        </w:tc>
        <w:tc>
          <w:tcPr>
            <w:tcW w:w="1843" w:type="dxa"/>
          </w:tcPr>
          <w:p w14:paraId="05F29F17" w14:textId="77777777" w:rsidR="00D40104" w:rsidRDefault="00D40104" w:rsidP="00686B0F"/>
        </w:tc>
        <w:tc>
          <w:tcPr>
            <w:tcW w:w="4819" w:type="dxa"/>
          </w:tcPr>
          <w:p w14:paraId="47CDECCD" w14:textId="77777777" w:rsidR="00D40104" w:rsidRDefault="00D40104" w:rsidP="00686B0F"/>
          <w:p w14:paraId="42025E32" w14:textId="77777777" w:rsidR="00D40104" w:rsidRDefault="00D40104" w:rsidP="00686B0F"/>
          <w:p w14:paraId="6FE48951" w14:textId="77777777" w:rsidR="00D40104" w:rsidRDefault="00D40104" w:rsidP="00686B0F"/>
        </w:tc>
      </w:tr>
      <w:tr w:rsidR="00D40104" w14:paraId="65AD3D05" w14:textId="77777777" w:rsidTr="00F050D3">
        <w:tc>
          <w:tcPr>
            <w:tcW w:w="2265" w:type="dxa"/>
          </w:tcPr>
          <w:p w14:paraId="366BCA6A" w14:textId="77777777" w:rsidR="00D40104" w:rsidRDefault="00D40104" w:rsidP="00686B0F"/>
          <w:p w14:paraId="604115A7" w14:textId="77777777" w:rsidR="00D40104" w:rsidRDefault="00D40104" w:rsidP="00686B0F"/>
        </w:tc>
        <w:tc>
          <w:tcPr>
            <w:tcW w:w="1274" w:type="dxa"/>
          </w:tcPr>
          <w:p w14:paraId="3BE89D02" w14:textId="77777777" w:rsidR="00D40104" w:rsidRDefault="00D40104" w:rsidP="00686B0F"/>
        </w:tc>
        <w:tc>
          <w:tcPr>
            <w:tcW w:w="1843" w:type="dxa"/>
          </w:tcPr>
          <w:p w14:paraId="65DC1A6F" w14:textId="77777777" w:rsidR="00D40104" w:rsidRDefault="00D40104" w:rsidP="00686B0F"/>
        </w:tc>
        <w:tc>
          <w:tcPr>
            <w:tcW w:w="4819" w:type="dxa"/>
          </w:tcPr>
          <w:p w14:paraId="47EF03D1" w14:textId="77777777" w:rsidR="00D40104" w:rsidRDefault="00D40104" w:rsidP="00686B0F"/>
          <w:p w14:paraId="37724D8E" w14:textId="77777777" w:rsidR="00D40104" w:rsidRDefault="00D40104" w:rsidP="00686B0F"/>
          <w:p w14:paraId="37161841" w14:textId="77777777" w:rsidR="00D40104" w:rsidRDefault="00D40104" w:rsidP="00686B0F"/>
        </w:tc>
      </w:tr>
      <w:tr w:rsidR="00D40104" w14:paraId="606F1A50" w14:textId="77777777" w:rsidTr="00F050D3">
        <w:tc>
          <w:tcPr>
            <w:tcW w:w="2265" w:type="dxa"/>
          </w:tcPr>
          <w:p w14:paraId="420AC6A0" w14:textId="77777777" w:rsidR="00D40104" w:rsidRDefault="00D40104" w:rsidP="00686B0F"/>
          <w:p w14:paraId="3272D1DA" w14:textId="77777777" w:rsidR="00D40104" w:rsidRDefault="00D40104" w:rsidP="00686B0F"/>
        </w:tc>
        <w:tc>
          <w:tcPr>
            <w:tcW w:w="1274" w:type="dxa"/>
          </w:tcPr>
          <w:p w14:paraId="79E956FB" w14:textId="77777777" w:rsidR="00D40104" w:rsidRDefault="00D40104" w:rsidP="00686B0F"/>
        </w:tc>
        <w:tc>
          <w:tcPr>
            <w:tcW w:w="1843" w:type="dxa"/>
          </w:tcPr>
          <w:p w14:paraId="07BAE3A2" w14:textId="77777777" w:rsidR="00D40104" w:rsidRDefault="00D40104" w:rsidP="00686B0F"/>
        </w:tc>
        <w:tc>
          <w:tcPr>
            <w:tcW w:w="4819" w:type="dxa"/>
          </w:tcPr>
          <w:p w14:paraId="27BB687D" w14:textId="77777777" w:rsidR="00D40104" w:rsidRDefault="00D40104" w:rsidP="00686B0F"/>
          <w:p w14:paraId="5BA44472" w14:textId="77777777" w:rsidR="00D40104" w:rsidRDefault="00D40104" w:rsidP="00686B0F"/>
          <w:p w14:paraId="47E2BCBB" w14:textId="77777777" w:rsidR="00D40104" w:rsidRDefault="00D40104" w:rsidP="00686B0F"/>
        </w:tc>
      </w:tr>
      <w:tr w:rsidR="00D40104" w14:paraId="5B0C3F59" w14:textId="77777777" w:rsidTr="00F050D3">
        <w:tc>
          <w:tcPr>
            <w:tcW w:w="2265" w:type="dxa"/>
          </w:tcPr>
          <w:p w14:paraId="21515ABD" w14:textId="77777777" w:rsidR="00D40104" w:rsidRDefault="00D40104" w:rsidP="00686B0F"/>
          <w:p w14:paraId="4912B8CF" w14:textId="77777777" w:rsidR="00D40104" w:rsidRDefault="00D40104" w:rsidP="00686B0F"/>
        </w:tc>
        <w:tc>
          <w:tcPr>
            <w:tcW w:w="1274" w:type="dxa"/>
          </w:tcPr>
          <w:p w14:paraId="6E48C738" w14:textId="77777777" w:rsidR="00D40104" w:rsidRDefault="00D40104" w:rsidP="00686B0F"/>
        </w:tc>
        <w:tc>
          <w:tcPr>
            <w:tcW w:w="1843" w:type="dxa"/>
          </w:tcPr>
          <w:p w14:paraId="790FB05E" w14:textId="77777777" w:rsidR="00D40104" w:rsidRDefault="00D40104" w:rsidP="00686B0F"/>
        </w:tc>
        <w:tc>
          <w:tcPr>
            <w:tcW w:w="4819" w:type="dxa"/>
          </w:tcPr>
          <w:p w14:paraId="69EDFE42" w14:textId="77777777" w:rsidR="00D40104" w:rsidRDefault="00D40104" w:rsidP="00686B0F"/>
          <w:p w14:paraId="6A400A68" w14:textId="77777777" w:rsidR="00D40104" w:rsidRDefault="00D40104" w:rsidP="00686B0F"/>
          <w:p w14:paraId="35DC2F38" w14:textId="77777777" w:rsidR="00D40104" w:rsidRDefault="00D40104" w:rsidP="00686B0F"/>
        </w:tc>
      </w:tr>
    </w:tbl>
    <w:p w14:paraId="27A9800D" w14:textId="09142D64" w:rsidR="009A1C59" w:rsidRDefault="009A1C59" w:rsidP="00575761">
      <w:pPr>
        <w:sectPr w:rsidR="009A1C59" w:rsidSect="003B1F3D">
          <w:headerReference w:type="default" r:id="rId29"/>
          <w:pgSz w:w="11906" w:h="16838"/>
          <w:pgMar w:top="1417" w:right="851" w:bottom="1417" w:left="851" w:header="708" w:footer="708" w:gutter="0"/>
          <w:cols w:space="708"/>
          <w:docGrid w:linePitch="360"/>
        </w:sectPr>
      </w:pPr>
    </w:p>
    <w:p w14:paraId="337E9E04" w14:textId="77777777" w:rsidR="00675EB3" w:rsidRDefault="006816EB" w:rsidP="00355C7A">
      <w:pPr>
        <w:pStyle w:val="Kop2"/>
      </w:pPr>
      <w:r>
        <w:lastRenderedPageBreak/>
        <w:t>Alarminstallatie</w:t>
      </w:r>
    </w:p>
    <w:p w14:paraId="068D368E" w14:textId="5720FCC2" w:rsidR="00423627" w:rsidRDefault="00423627" w:rsidP="00423627">
      <w:r>
        <w:t xml:space="preserve">De drukknoppen en sirenes dienen </w:t>
      </w:r>
      <w:r>
        <w:rPr>
          <w:b/>
          <w:bCs/>
        </w:rPr>
        <w:t>jaarlijks</w:t>
      </w:r>
      <w:r>
        <w:t xml:space="preserve"> gec</w:t>
      </w:r>
      <w:r w:rsidRPr="005940C4">
        <w:t>ontrole</w:t>
      </w:r>
      <w:r>
        <w:t>erd te worden</w:t>
      </w:r>
      <w:r w:rsidRPr="005940C4">
        <w:t xml:space="preserve"> op goede werking</w:t>
      </w:r>
      <w:r>
        <w:t xml:space="preserve"> door</w:t>
      </w:r>
      <w:r w:rsidR="00707FE3">
        <w:t xml:space="preserve"> </w:t>
      </w:r>
      <w:r w:rsidR="00707FE3" w:rsidRPr="00B30C59">
        <w:t>een</w:t>
      </w:r>
      <w:r w:rsidR="00707FE3" w:rsidRPr="00B30C59">
        <w:rPr>
          <w:b/>
          <w:bCs/>
        </w:rPr>
        <w:t xml:space="preserve"> </w:t>
      </w:r>
      <w:r w:rsidRPr="00522A0D">
        <w:rPr>
          <w:b/>
          <w:bCs/>
        </w:rPr>
        <w:t>bevoegd persoon</w:t>
      </w:r>
      <w:r>
        <w:t xml:space="preserve">. </w:t>
      </w:r>
    </w:p>
    <w:p w14:paraId="3126DF23" w14:textId="77777777" w:rsidR="00711097" w:rsidRDefault="00711097" w:rsidP="00575761"/>
    <w:p w14:paraId="55B8BBC2" w14:textId="322CD2E2" w:rsidR="00715966" w:rsidRDefault="00715966" w:rsidP="00575761">
      <w:r>
        <w:t>Voorbeeld:</w:t>
      </w:r>
    </w:p>
    <w:tbl>
      <w:tblPr>
        <w:tblStyle w:val="Tabelraster"/>
        <w:tblW w:w="10201" w:type="dxa"/>
        <w:tblLook w:val="04A0" w:firstRow="1" w:lastRow="0" w:firstColumn="1" w:lastColumn="0" w:noHBand="0" w:noVBand="1"/>
      </w:tblPr>
      <w:tblGrid>
        <w:gridCol w:w="2405"/>
        <w:gridCol w:w="851"/>
        <w:gridCol w:w="5666"/>
        <w:gridCol w:w="1279"/>
      </w:tblGrid>
      <w:tr w:rsidR="00715966" w:rsidRPr="003B1F3D" w14:paraId="02D596B1" w14:textId="77777777" w:rsidTr="00686B0F">
        <w:tc>
          <w:tcPr>
            <w:tcW w:w="2405" w:type="dxa"/>
          </w:tcPr>
          <w:p w14:paraId="2B07D360" w14:textId="77777777" w:rsidR="00715966" w:rsidRPr="00AF339C" w:rsidRDefault="00715966" w:rsidP="00686B0F">
            <w:pPr>
              <w:rPr>
                <w:rFonts w:cstheme="minorHAnsi"/>
                <w:b/>
                <w:bCs/>
                <w:color w:val="404040" w:themeColor="text1" w:themeTint="BF"/>
              </w:rPr>
            </w:pPr>
            <w:r w:rsidRPr="00AF339C">
              <w:rPr>
                <w:rFonts w:cstheme="minorHAnsi"/>
                <w:b/>
                <w:bCs/>
                <w:color w:val="404040" w:themeColor="text1" w:themeTint="BF"/>
              </w:rPr>
              <w:t>Datum rondgang</w:t>
            </w:r>
          </w:p>
          <w:p w14:paraId="6644D1CE" w14:textId="77777777" w:rsidR="00715966" w:rsidRPr="00AF339C" w:rsidRDefault="00715966" w:rsidP="00686B0F">
            <w:pPr>
              <w:rPr>
                <w:rFonts w:cstheme="minorHAnsi"/>
                <w:b/>
                <w:bCs/>
                <w:color w:val="404040" w:themeColor="text1" w:themeTint="BF"/>
              </w:rPr>
            </w:pPr>
          </w:p>
        </w:tc>
        <w:tc>
          <w:tcPr>
            <w:tcW w:w="7796" w:type="dxa"/>
            <w:gridSpan w:val="3"/>
          </w:tcPr>
          <w:p w14:paraId="7931B40F" w14:textId="77777777" w:rsidR="00715966" w:rsidRPr="00AF339C" w:rsidRDefault="00715966" w:rsidP="00686B0F">
            <w:pPr>
              <w:rPr>
                <w:rFonts w:cstheme="minorHAnsi"/>
                <w:color w:val="404040" w:themeColor="text1" w:themeTint="BF"/>
              </w:rPr>
            </w:pPr>
            <w:r w:rsidRPr="00AF339C">
              <w:rPr>
                <w:rFonts w:cstheme="minorHAnsi"/>
                <w:color w:val="404040" w:themeColor="text1" w:themeTint="BF"/>
              </w:rPr>
              <w:t>06/01/2021</w:t>
            </w:r>
          </w:p>
        </w:tc>
      </w:tr>
      <w:tr w:rsidR="00715966" w:rsidRPr="003B1F3D" w14:paraId="6550A8E7" w14:textId="77777777" w:rsidTr="00686B0F">
        <w:tc>
          <w:tcPr>
            <w:tcW w:w="2405" w:type="dxa"/>
          </w:tcPr>
          <w:p w14:paraId="5702C5DD" w14:textId="77777777" w:rsidR="00715966" w:rsidRPr="00AF339C" w:rsidRDefault="00715966" w:rsidP="00686B0F">
            <w:pPr>
              <w:rPr>
                <w:rFonts w:cstheme="minorHAnsi"/>
                <w:b/>
                <w:bCs/>
                <w:color w:val="404040" w:themeColor="text1" w:themeTint="BF"/>
              </w:rPr>
            </w:pPr>
            <w:r w:rsidRPr="00AF339C">
              <w:rPr>
                <w:rFonts w:cstheme="minorHAnsi"/>
                <w:b/>
                <w:bCs/>
                <w:color w:val="404040" w:themeColor="text1" w:themeTint="BF"/>
              </w:rPr>
              <w:t>Naam controleur</w:t>
            </w:r>
          </w:p>
          <w:p w14:paraId="206D86A8" w14:textId="77777777" w:rsidR="00715966" w:rsidRPr="00AF339C" w:rsidRDefault="00715966" w:rsidP="00686B0F">
            <w:pPr>
              <w:rPr>
                <w:rFonts w:cstheme="minorHAnsi"/>
                <w:b/>
                <w:bCs/>
                <w:color w:val="404040" w:themeColor="text1" w:themeTint="BF"/>
              </w:rPr>
            </w:pPr>
          </w:p>
        </w:tc>
        <w:tc>
          <w:tcPr>
            <w:tcW w:w="7796" w:type="dxa"/>
            <w:gridSpan w:val="3"/>
          </w:tcPr>
          <w:p w14:paraId="24D39D92" w14:textId="77777777" w:rsidR="00715966" w:rsidRPr="00AF339C" w:rsidRDefault="00715966" w:rsidP="00686B0F">
            <w:pPr>
              <w:rPr>
                <w:rFonts w:cstheme="minorHAnsi"/>
                <w:color w:val="404040" w:themeColor="text1" w:themeTint="BF"/>
              </w:rPr>
            </w:pPr>
            <w:r w:rsidRPr="00AF339C">
              <w:rPr>
                <w:rFonts w:cstheme="minorHAnsi"/>
                <w:color w:val="404040" w:themeColor="text1" w:themeTint="BF"/>
              </w:rPr>
              <w:t>Jan Janssens</w:t>
            </w:r>
          </w:p>
        </w:tc>
      </w:tr>
      <w:tr w:rsidR="007104B4" w:rsidRPr="003B1F3D" w14:paraId="2A93C19E" w14:textId="77777777" w:rsidTr="00686B0F">
        <w:tc>
          <w:tcPr>
            <w:tcW w:w="2405" w:type="dxa"/>
          </w:tcPr>
          <w:p w14:paraId="79B58CE4" w14:textId="0E8C1A33" w:rsidR="007104B4" w:rsidRPr="00AF339C" w:rsidRDefault="007104B4" w:rsidP="007104B4">
            <w:pPr>
              <w:rPr>
                <w:rFonts w:cstheme="minorHAnsi"/>
                <w:b/>
                <w:bCs/>
                <w:color w:val="404040" w:themeColor="text1" w:themeTint="BF"/>
              </w:rPr>
            </w:pPr>
            <w:r w:rsidRPr="00AF339C">
              <w:rPr>
                <w:rFonts w:cstheme="minorHAnsi"/>
                <w:b/>
                <w:bCs/>
                <w:color w:val="404040" w:themeColor="text1" w:themeTint="BF"/>
              </w:rPr>
              <w:t>Omschrijving drukknop/sirene</w:t>
            </w:r>
          </w:p>
        </w:tc>
        <w:tc>
          <w:tcPr>
            <w:tcW w:w="851" w:type="dxa"/>
          </w:tcPr>
          <w:p w14:paraId="44EB0E00" w14:textId="77777777" w:rsidR="007104B4" w:rsidRPr="00AF339C" w:rsidRDefault="007104B4" w:rsidP="007104B4">
            <w:pPr>
              <w:rPr>
                <w:rFonts w:cstheme="minorHAnsi"/>
                <w:b/>
                <w:bCs/>
                <w:color w:val="404040" w:themeColor="text1" w:themeTint="BF"/>
              </w:rPr>
            </w:pPr>
            <w:r w:rsidRPr="00AF339C">
              <w:rPr>
                <w:rFonts w:cstheme="minorHAnsi"/>
                <w:b/>
                <w:bCs/>
                <w:color w:val="404040" w:themeColor="text1" w:themeTint="BF"/>
              </w:rPr>
              <w:t>Status</w:t>
            </w:r>
          </w:p>
        </w:tc>
        <w:tc>
          <w:tcPr>
            <w:tcW w:w="5666" w:type="dxa"/>
          </w:tcPr>
          <w:p w14:paraId="0884E38E" w14:textId="77777777" w:rsidR="007104B4" w:rsidRPr="00AF339C" w:rsidRDefault="007104B4" w:rsidP="007104B4">
            <w:pPr>
              <w:rPr>
                <w:rFonts w:cstheme="minorHAnsi"/>
                <w:b/>
                <w:bCs/>
                <w:color w:val="404040" w:themeColor="text1" w:themeTint="BF"/>
              </w:rPr>
            </w:pPr>
            <w:r w:rsidRPr="00AF339C">
              <w:rPr>
                <w:rFonts w:cstheme="minorHAnsi"/>
                <w:b/>
                <w:bCs/>
                <w:color w:val="404040" w:themeColor="text1" w:themeTint="BF"/>
              </w:rPr>
              <w:t>Opmerking</w:t>
            </w:r>
          </w:p>
        </w:tc>
        <w:tc>
          <w:tcPr>
            <w:tcW w:w="1279" w:type="dxa"/>
          </w:tcPr>
          <w:p w14:paraId="3E982D71" w14:textId="77777777" w:rsidR="007104B4" w:rsidRDefault="007104B4" w:rsidP="007104B4">
            <w:pPr>
              <w:rPr>
                <w:rFonts w:cstheme="minorHAnsi"/>
                <w:b/>
                <w:bCs/>
                <w:color w:val="404040" w:themeColor="text1" w:themeTint="BF"/>
              </w:rPr>
            </w:pPr>
            <w:r w:rsidRPr="00AF339C">
              <w:rPr>
                <w:rFonts w:cstheme="minorHAnsi"/>
                <w:b/>
                <w:bCs/>
                <w:color w:val="404040" w:themeColor="text1" w:themeTint="BF"/>
              </w:rPr>
              <w:t>Verholpen</w:t>
            </w:r>
          </w:p>
          <w:p w14:paraId="6D1A71FC" w14:textId="6F14136D" w:rsidR="007104B4" w:rsidRPr="00AF339C" w:rsidRDefault="007104B4" w:rsidP="007104B4">
            <w:pPr>
              <w:rPr>
                <w:rFonts w:cstheme="minorHAnsi"/>
                <w:b/>
                <w:bCs/>
                <w:color w:val="404040" w:themeColor="text1" w:themeTint="BF"/>
              </w:rPr>
            </w:pPr>
            <w:r>
              <w:rPr>
                <w:rFonts w:cstheme="minorHAnsi"/>
                <w:b/>
                <w:bCs/>
                <w:color w:val="404040" w:themeColor="text1" w:themeTint="BF"/>
              </w:rPr>
              <w:t>op datum</w:t>
            </w:r>
          </w:p>
        </w:tc>
      </w:tr>
      <w:tr w:rsidR="007104B4" w:rsidRPr="003B1F3D" w14:paraId="73BA57F8" w14:textId="77777777" w:rsidTr="00686B0F">
        <w:tc>
          <w:tcPr>
            <w:tcW w:w="2405" w:type="dxa"/>
            <w:shd w:val="clear" w:color="auto" w:fill="auto"/>
          </w:tcPr>
          <w:p w14:paraId="017781A0"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inkomdeur</w:t>
            </w:r>
          </w:p>
          <w:p w14:paraId="60B48594" w14:textId="77777777" w:rsidR="007104B4" w:rsidRPr="00AF339C" w:rsidRDefault="007104B4" w:rsidP="007104B4">
            <w:pPr>
              <w:rPr>
                <w:rFonts w:cstheme="minorHAnsi"/>
                <w:color w:val="404040" w:themeColor="text1" w:themeTint="BF"/>
              </w:rPr>
            </w:pPr>
          </w:p>
        </w:tc>
        <w:tc>
          <w:tcPr>
            <w:tcW w:w="851" w:type="dxa"/>
            <w:shd w:val="clear" w:color="auto" w:fill="auto"/>
          </w:tcPr>
          <w:p w14:paraId="08757049"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NOK</w:t>
            </w:r>
          </w:p>
        </w:tc>
        <w:tc>
          <w:tcPr>
            <w:tcW w:w="5666" w:type="dxa"/>
            <w:shd w:val="clear" w:color="auto" w:fill="auto"/>
          </w:tcPr>
          <w:p w14:paraId="1C616694"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defect, te vervangen</w:t>
            </w:r>
          </w:p>
        </w:tc>
        <w:tc>
          <w:tcPr>
            <w:tcW w:w="1279" w:type="dxa"/>
            <w:shd w:val="clear" w:color="auto" w:fill="auto"/>
          </w:tcPr>
          <w:p w14:paraId="5FA90F3C"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19/01/2021</w:t>
            </w:r>
          </w:p>
        </w:tc>
      </w:tr>
      <w:tr w:rsidR="007104B4" w:rsidRPr="003B1F3D" w14:paraId="14C55DA9" w14:textId="77777777" w:rsidTr="00686B0F">
        <w:tc>
          <w:tcPr>
            <w:tcW w:w="2405" w:type="dxa"/>
            <w:shd w:val="clear" w:color="auto" w:fill="auto"/>
          </w:tcPr>
          <w:p w14:paraId="4ECDC9DE"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uitgang</w:t>
            </w:r>
          </w:p>
          <w:p w14:paraId="47C61E64" w14:textId="77777777" w:rsidR="007104B4" w:rsidRPr="00AF339C" w:rsidRDefault="007104B4" w:rsidP="007104B4">
            <w:pPr>
              <w:rPr>
                <w:rFonts w:cstheme="minorHAnsi"/>
                <w:color w:val="404040" w:themeColor="text1" w:themeTint="BF"/>
              </w:rPr>
            </w:pPr>
          </w:p>
        </w:tc>
        <w:tc>
          <w:tcPr>
            <w:tcW w:w="851" w:type="dxa"/>
            <w:shd w:val="clear" w:color="auto" w:fill="auto"/>
          </w:tcPr>
          <w:p w14:paraId="1688CCE1"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OK</w:t>
            </w:r>
          </w:p>
        </w:tc>
        <w:tc>
          <w:tcPr>
            <w:tcW w:w="5666" w:type="dxa"/>
            <w:shd w:val="clear" w:color="auto" w:fill="auto"/>
          </w:tcPr>
          <w:p w14:paraId="19289275" w14:textId="77777777" w:rsidR="007104B4" w:rsidRPr="00AF339C" w:rsidRDefault="007104B4" w:rsidP="007104B4">
            <w:pPr>
              <w:rPr>
                <w:rFonts w:cstheme="minorHAnsi"/>
                <w:color w:val="404040" w:themeColor="text1" w:themeTint="BF"/>
              </w:rPr>
            </w:pPr>
          </w:p>
        </w:tc>
        <w:tc>
          <w:tcPr>
            <w:tcW w:w="1279" w:type="dxa"/>
            <w:shd w:val="clear" w:color="auto" w:fill="auto"/>
          </w:tcPr>
          <w:p w14:paraId="44874741" w14:textId="77777777" w:rsidR="007104B4" w:rsidRPr="00AF339C" w:rsidRDefault="007104B4" w:rsidP="007104B4">
            <w:pPr>
              <w:rPr>
                <w:rFonts w:cstheme="minorHAnsi"/>
                <w:color w:val="404040" w:themeColor="text1" w:themeTint="BF"/>
              </w:rPr>
            </w:pPr>
          </w:p>
        </w:tc>
      </w:tr>
      <w:tr w:rsidR="007104B4" w:rsidRPr="003B1F3D" w14:paraId="67782BE4" w14:textId="77777777" w:rsidTr="00686B0F">
        <w:tc>
          <w:tcPr>
            <w:tcW w:w="2405" w:type="dxa"/>
            <w:shd w:val="clear" w:color="auto" w:fill="auto"/>
          </w:tcPr>
          <w:p w14:paraId="72A6D616"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gang</w:t>
            </w:r>
          </w:p>
          <w:p w14:paraId="057004F4" w14:textId="77777777" w:rsidR="007104B4" w:rsidRPr="00AF339C" w:rsidRDefault="007104B4" w:rsidP="007104B4">
            <w:pPr>
              <w:rPr>
                <w:rFonts w:cstheme="minorHAnsi"/>
                <w:color w:val="404040" w:themeColor="text1" w:themeTint="BF"/>
              </w:rPr>
            </w:pPr>
          </w:p>
        </w:tc>
        <w:tc>
          <w:tcPr>
            <w:tcW w:w="851" w:type="dxa"/>
            <w:shd w:val="clear" w:color="auto" w:fill="auto"/>
          </w:tcPr>
          <w:p w14:paraId="357ABAF7"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OK</w:t>
            </w:r>
          </w:p>
        </w:tc>
        <w:tc>
          <w:tcPr>
            <w:tcW w:w="5666" w:type="dxa"/>
            <w:shd w:val="clear" w:color="auto" w:fill="auto"/>
          </w:tcPr>
          <w:p w14:paraId="406363A8" w14:textId="77777777" w:rsidR="007104B4" w:rsidRPr="00AF339C" w:rsidRDefault="007104B4" w:rsidP="007104B4">
            <w:pPr>
              <w:rPr>
                <w:rFonts w:cstheme="minorHAnsi"/>
                <w:color w:val="404040" w:themeColor="text1" w:themeTint="BF"/>
              </w:rPr>
            </w:pPr>
          </w:p>
        </w:tc>
        <w:tc>
          <w:tcPr>
            <w:tcW w:w="1279" w:type="dxa"/>
            <w:shd w:val="clear" w:color="auto" w:fill="auto"/>
          </w:tcPr>
          <w:p w14:paraId="3FF2FA46" w14:textId="77777777" w:rsidR="007104B4" w:rsidRPr="00AF339C" w:rsidRDefault="007104B4" w:rsidP="007104B4">
            <w:pPr>
              <w:rPr>
                <w:rFonts w:cstheme="minorHAnsi"/>
                <w:color w:val="404040" w:themeColor="text1" w:themeTint="BF"/>
              </w:rPr>
            </w:pPr>
          </w:p>
        </w:tc>
      </w:tr>
      <w:tr w:rsidR="007104B4" w:rsidRPr="003B1F3D" w14:paraId="2A81117A" w14:textId="77777777" w:rsidTr="00686B0F">
        <w:tc>
          <w:tcPr>
            <w:tcW w:w="2405" w:type="dxa"/>
            <w:shd w:val="clear" w:color="auto" w:fill="auto"/>
          </w:tcPr>
          <w:p w14:paraId="0838A937"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sanitair</w:t>
            </w:r>
          </w:p>
          <w:p w14:paraId="00C05F3A" w14:textId="77777777" w:rsidR="007104B4" w:rsidRPr="00AF339C" w:rsidRDefault="007104B4" w:rsidP="007104B4">
            <w:pPr>
              <w:rPr>
                <w:rFonts w:cstheme="minorHAnsi"/>
                <w:color w:val="404040" w:themeColor="text1" w:themeTint="BF"/>
              </w:rPr>
            </w:pPr>
          </w:p>
        </w:tc>
        <w:tc>
          <w:tcPr>
            <w:tcW w:w="851" w:type="dxa"/>
            <w:shd w:val="clear" w:color="auto" w:fill="auto"/>
          </w:tcPr>
          <w:p w14:paraId="6F11E90B"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NOK</w:t>
            </w:r>
          </w:p>
        </w:tc>
        <w:tc>
          <w:tcPr>
            <w:tcW w:w="5666" w:type="dxa"/>
            <w:shd w:val="clear" w:color="auto" w:fill="auto"/>
          </w:tcPr>
          <w:p w14:paraId="1D2634F3"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defect, te herstellen</w:t>
            </w:r>
          </w:p>
        </w:tc>
        <w:tc>
          <w:tcPr>
            <w:tcW w:w="1279" w:type="dxa"/>
            <w:shd w:val="clear" w:color="auto" w:fill="auto"/>
          </w:tcPr>
          <w:p w14:paraId="5DCA0725" w14:textId="77777777" w:rsidR="007104B4" w:rsidRPr="00AF339C" w:rsidRDefault="007104B4" w:rsidP="007104B4">
            <w:pPr>
              <w:rPr>
                <w:rFonts w:cstheme="minorHAnsi"/>
                <w:color w:val="404040" w:themeColor="text1" w:themeTint="BF"/>
              </w:rPr>
            </w:pPr>
            <w:r w:rsidRPr="00AF339C">
              <w:rPr>
                <w:rFonts w:cstheme="minorHAnsi"/>
                <w:color w:val="404040" w:themeColor="text1" w:themeTint="BF"/>
              </w:rPr>
              <w:t>17/01/2021</w:t>
            </w:r>
          </w:p>
        </w:tc>
      </w:tr>
    </w:tbl>
    <w:p w14:paraId="620A8BCC" w14:textId="77777777" w:rsidR="00715966" w:rsidRDefault="00715966" w:rsidP="00575761"/>
    <w:p w14:paraId="64FEF46B" w14:textId="624D5EDE" w:rsidR="00D40104" w:rsidRDefault="00D40104">
      <w:r>
        <w:br w:type="page"/>
      </w:r>
    </w:p>
    <w:tbl>
      <w:tblPr>
        <w:tblStyle w:val="Tabelraster"/>
        <w:tblW w:w="10201" w:type="dxa"/>
        <w:tblLook w:val="04A0" w:firstRow="1" w:lastRow="0" w:firstColumn="1" w:lastColumn="0" w:noHBand="0" w:noVBand="1"/>
      </w:tblPr>
      <w:tblGrid>
        <w:gridCol w:w="2405"/>
        <w:gridCol w:w="851"/>
        <w:gridCol w:w="5666"/>
        <w:gridCol w:w="1279"/>
      </w:tblGrid>
      <w:tr w:rsidR="00F050D3" w:rsidRPr="003B1F3D" w14:paraId="574741E4" w14:textId="77777777" w:rsidTr="003D4817">
        <w:tc>
          <w:tcPr>
            <w:tcW w:w="2405" w:type="dxa"/>
          </w:tcPr>
          <w:p w14:paraId="2DBC983E" w14:textId="77777777" w:rsidR="00F050D3" w:rsidRPr="003B1F3D" w:rsidRDefault="00F050D3" w:rsidP="003D4817">
            <w:pPr>
              <w:rPr>
                <w:b/>
                <w:bCs/>
              </w:rPr>
            </w:pPr>
            <w:r w:rsidRPr="003B1F3D">
              <w:rPr>
                <w:b/>
                <w:bCs/>
              </w:rPr>
              <w:lastRenderedPageBreak/>
              <w:t>Datum rondgang</w:t>
            </w:r>
          </w:p>
          <w:p w14:paraId="37295791" w14:textId="77777777" w:rsidR="00F050D3" w:rsidRPr="003B1F3D" w:rsidRDefault="00F050D3" w:rsidP="003D4817">
            <w:pPr>
              <w:rPr>
                <w:b/>
                <w:bCs/>
              </w:rPr>
            </w:pPr>
          </w:p>
        </w:tc>
        <w:tc>
          <w:tcPr>
            <w:tcW w:w="7796" w:type="dxa"/>
            <w:gridSpan w:val="3"/>
          </w:tcPr>
          <w:p w14:paraId="481135BC" w14:textId="77777777" w:rsidR="00F050D3" w:rsidRPr="003B1F3D" w:rsidRDefault="00F050D3" w:rsidP="003D4817"/>
        </w:tc>
      </w:tr>
      <w:tr w:rsidR="00F050D3" w:rsidRPr="003B1F3D" w14:paraId="7D099370" w14:textId="77777777" w:rsidTr="003D4817">
        <w:tc>
          <w:tcPr>
            <w:tcW w:w="2405" w:type="dxa"/>
          </w:tcPr>
          <w:p w14:paraId="63B7A470" w14:textId="77777777" w:rsidR="00F050D3" w:rsidRPr="003B1F3D" w:rsidRDefault="00F050D3" w:rsidP="003D4817">
            <w:pPr>
              <w:rPr>
                <w:b/>
                <w:bCs/>
              </w:rPr>
            </w:pPr>
            <w:r w:rsidRPr="003B1F3D">
              <w:rPr>
                <w:b/>
                <w:bCs/>
              </w:rPr>
              <w:t>Naam controleur</w:t>
            </w:r>
          </w:p>
          <w:p w14:paraId="172C4A03" w14:textId="77777777" w:rsidR="00F050D3" w:rsidRPr="003B1F3D" w:rsidRDefault="00F050D3" w:rsidP="003D4817">
            <w:pPr>
              <w:rPr>
                <w:b/>
                <w:bCs/>
              </w:rPr>
            </w:pPr>
          </w:p>
        </w:tc>
        <w:tc>
          <w:tcPr>
            <w:tcW w:w="7796" w:type="dxa"/>
            <w:gridSpan w:val="3"/>
          </w:tcPr>
          <w:p w14:paraId="19200918" w14:textId="77777777" w:rsidR="00F050D3" w:rsidRPr="003B1F3D" w:rsidRDefault="00F050D3" w:rsidP="003D4817"/>
        </w:tc>
      </w:tr>
      <w:tr w:rsidR="007104B4" w:rsidRPr="003B1F3D" w14:paraId="72165960" w14:textId="77777777" w:rsidTr="003D4817">
        <w:tc>
          <w:tcPr>
            <w:tcW w:w="2405" w:type="dxa"/>
          </w:tcPr>
          <w:p w14:paraId="736A38F4" w14:textId="77777777" w:rsidR="007104B4" w:rsidRPr="003B1F3D" w:rsidRDefault="007104B4" w:rsidP="007104B4">
            <w:pPr>
              <w:rPr>
                <w:b/>
                <w:bCs/>
              </w:rPr>
            </w:pPr>
            <w:r w:rsidRPr="003B1F3D">
              <w:rPr>
                <w:b/>
                <w:bCs/>
              </w:rPr>
              <w:t xml:space="preserve">Omschrijving </w:t>
            </w:r>
            <w:r>
              <w:rPr>
                <w:b/>
                <w:bCs/>
              </w:rPr>
              <w:t>drukknop/sirene</w:t>
            </w:r>
          </w:p>
        </w:tc>
        <w:tc>
          <w:tcPr>
            <w:tcW w:w="851" w:type="dxa"/>
          </w:tcPr>
          <w:p w14:paraId="4D17DFDA" w14:textId="77777777" w:rsidR="007104B4" w:rsidRPr="003B1F3D" w:rsidRDefault="007104B4" w:rsidP="007104B4">
            <w:pPr>
              <w:rPr>
                <w:b/>
                <w:bCs/>
              </w:rPr>
            </w:pPr>
            <w:r w:rsidRPr="003B1F3D">
              <w:rPr>
                <w:b/>
                <w:bCs/>
              </w:rPr>
              <w:t>Status</w:t>
            </w:r>
          </w:p>
        </w:tc>
        <w:tc>
          <w:tcPr>
            <w:tcW w:w="5666" w:type="dxa"/>
          </w:tcPr>
          <w:p w14:paraId="27F387BD" w14:textId="77777777" w:rsidR="007104B4" w:rsidRPr="003B1F3D" w:rsidRDefault="007104B4" w:rsidP="007104B4">
            <w:pPr>
              <w:rPr>
                <w:b/>
                <w:bCs/>
              </w:rPr>
            </w:pPr>
            <w:r w:rsidRPr="003B1F3D">
              <w:rPr>
                <w:b/>
                <w:bCs/>
              </w:rPr>
              <w:t>Opmerking</w:t>
            </w:r>
          </w:p>
        </w:tc>
        <w:tc>
          <w:tcPr>
            <w:tcW w:w="1279" w:type="dxa"/>
          </w:tcPr>
          <w:p w14:paraId="5376620C" w14:textId="77777777" w:rsidR="007104B4" w:rsidRDefault="007104B4" w:rsidP="007104B4">
            <w:pPr>
              <w:rPr>
                <w:rFonts w:cstheme="minorHAnsi"/>
                <w:b/>
                <w:bCs/>
                <w:color w:val="404040" w:themeColor="text1" w:themeTint="BF"/>
              </w:rPr>
            </w:pPr>
            <w:r w:rsidRPr="00AF339C">
              <w:rPr>
                <w:rFonts w:cstheme="minorHAnsi"/>
                <w:b/>
                <w:bCs/>
                <w:color w:val="404040" w:themeColor="text1" w:themeTint="BF"/>
              </w:rPr>
              <w:t>Verholpen</w:t>
            </w:r>
          </w:p>
          <w:p w14:paraId="44AB1375" w14:textId="7F9C36C1" w:rsidR="007104B4" w:rsidRPr="003B1F3D" w:rsidRDefault="007104B4" w:rsidP="007104B4">
            <w:pPr>
              <w:rPr>
                <w:b/>
                <w:bCs/>
              </w:rPr>
            </w:pPr>
            <w:r>
              <w:rPr>
                <w:rFonts w:cstheme="minorHAnsi"/>
                <w:b/>
                <w:bCs/>
                <w:color w:val="404040" w:themeColor="text1" w:themeTint="BF"/>
              </w:rPr>
              <w:t>op datum</w:t>
            </w:r>
          </w:p>
        </w:tc>
      </w:tr>
      <w:tr w:rsidR="007104B4" w:rsidRPr="003B1F3D" w14:paraId="663526AC" w14:textId="77777777" w:rsidTr="003D4817">
        <w:tc>
          <w:tcPr>
            <w:tcW w:w="2405" w:type="dxa"/>
            <w:shd w:val="clear" w:color="auto" w:fill="auto"/>
          </w:tcPr>
          <w:p w14:paraId="5E6FAAF7" w14:textId="77777777" w:rsidR="007104B4" w:rsidRDefault="007104B4" w:rsidP="007104B4"/>
          <w:p w14:paraId="7CFE9F91" w14:textId="77777777" w:rsidR="007104B4" w:rsidRPr="003B1F3D" w:rsidRDefault="007104B4" w:rsidP="007104B4"/>
        </w:tc>
        <w:tc>
          <w:tcPr>
            <w:tcW w:w="851" w:type="dxa"/>
            <w:shd w:val="clear" w:color="auto" w:fill="auto"/>
          </w:tcPr>
          <w:p w14:paraId="4F3C75B6" w14:textId="77777777" w:rsidR="007104B4" w:rsidRPr="003B1F3D" w:rsidRDefault="007104B4" w:rsidP="007104B4"/>
        </w:tc>
        <w:tc>
          <w:tcPr>
            <w:tcW w:w="5666" w:type="dxa"/>
            <w:shd w:val="clear" w:color="auto" w:fill="auto"/>
          </w:tcPr>
          <w:p w14:paraId="5D7CA0A8" w14:textId="77777777" w:rsidR="007104B4" w:rsidRPr="003B1F3D" w:rsidRDefault="007104B4" w:rsidP="007104B4"/>
        </w:tc>
        <w:tc>
          <w:tcPr>
            <w:tcW w:w="1279" w:type="dxa"/>
            <w:shd w:val="clear" w:color="auto" w:fill="auto"/>
          </w:tcPr>
          <w:p w14:paraId="112C2932" w14:textId="77777777" w:rsidR="007104B4" w:rsidRPr="003B1F3D" w:rsidRDefault="007104B4" w:rsidP="007104B4"/>
        </w:tc>
      </w:tr>
      <w:tr w:rsidR="007104B4" w:rsidRPr="003B1F3D" w14:paraId="1FF41F51" w14:textId="77777777" w:rsidTr="003D4817">
        <w:tc>
          <w:tcPr>
            <w:tcW w:w="2405" w:type="dxa"/>
            <w:shd w:val="clear" w:color="auto" w:fill="auto"/>
          </w:tcPr>
          <w:p w14:paraId="20198794" w14:textId="77777777" w:rsidR="007104B4" w:rsidRDefault="007104B4" w:rsidP="007104B4"/>
          <w:p w14:paraId="0E72EC3F" w14:textId="77777777" w:rsidR="007104B4" w:rsidRPr="003B1F3D" w:rsidRDefault="007104B4" w:rsidP="007104B4"/>
        </w:tc>
        <w:tc>
          <w:tcPr>
            <w:tcW w:w="851" w:type="dxa"/>
            <w:shd w:val="clear" w:color="auto" w:fill="auto"/>
          </w:tcPr>
          <w:p w14:paraId="69DDD831" w14:textId="77777777" w:rsidR="007104B4" w:rsidRPr="003B1F3D" w:rsidRDefault="007104B4" w:rsidP="007104B4"/>
        </w:tc>
        <w:tc>
          <w:tcPr>
            <w:tcW w:w="5666" w:type="dxa"/>
            <w:shd w:val="clear" w:color="auto" w:fill="auto"/>
          </w:tcPr>
          <w:p w14:paraId="7EBBCF8D" w14:textId="77777777" w:rsidR="007104B4" w:rsidRPr="003B1F3D" w:rsidRDefault="007104B4" w:rsidP="007104B4"/>
        </w:tc>
        <w:tc>
          <w:tcPr>
            <w:tcW w:w="1279" w:type="dxa"/>
            <w:shd w:val="clear" w:color="auto" w:fill="auto"/>
          </w:tcPr>
          <w:p w14:paraId="061648D1" w14:textId="77777777" w:rsidR="007104B4" w:rsidRPr="003B1F3D" w:rsidRDefault="007104B4" w:rsidP="007104B4"/>
        </w:tc>
      </w:tr>
      <w:tr w:rsidR="007104B4" w:rsidRPr="003B1F3D" w14:paraId="7A215A77" w14:textId="77777777" w:rsidTr="003D4817">
        <w:tc>
          <w:tcPr>
            <w:tcW w:w="2405" w:type="dxa"/>
            <w:shd w:val="clear" w:color="auto" w:fill="auto"/>
          </w:tcPr>
          <w:p w14:paraId="73623266" w14:textId="77777777" w:rsidR="007104B4" w:rsidRDefault="007104B4" w:rsidP="007104B4"/>
          <w:p w14:paraId="19347A4E" w14:textId="77777777" w:rsidR="007104B4" w:rsidRPr="003B1F3D" w:rsidRDefault="007104B4" w:rsidP="007104B4"/>
        </w:tc>
        <w:tc>
          <w:tcPr>
            <w:tcW w:w="851" w:type="dxa"/>
            <w:shd w:val="clear" w:color="auto" w:fill="auto"/>
          </w:tcPr>
          <w:p w14:paraId="0D44B092" w14:textId="77777777" w:rsidR="007104B4" w:rsidRPr="003B1F3D" w:rsidRDefault="007104B4" w:rsidP="007104B4"/>
        </w:tc>
        <w:tc>
          <w:tcPr>
            <w:tcW w:w="5666" w:type="dxa"/>
            <w:shd w:val="clear" w:color="auto" w:fill="auto"/>
          </w:tcPr>
          <w:p w14:paraId="1F36874A" w14:textId="77777777" w:rsidR="007104B4" w:rsidRPr="003B1F3D" w:rsidRDefault="007104B4" w:rsidP="007104B4"/>
        </w:tc>
        <w:tc>
          <w:tcPr>
            <w:tcW w:w="1279" w:type="dxa"/>
            <w:shd w:val="clear" w:color="auto" w:fill="auto"/>
          </w:tcPr>
          <w:p w14:paraId="09F0E8D8" w14:textId="77777777" w:rsidR="007104B4" w:rsidRPr="003B1F3D" w:rsidRDefault="007104B4" w:rsidP="007104B4"/>
        </w:tc>
      </w:tr>
      <w:tr w:rsidR="007104B4" w:rsidRPr="003B1F3D" w14:paraId="2C61D988" w14:textId="77777777" w:rsidTr="003D4817">
        <w:tc>
          <w:tcPr>
            <w:tcW w:w="2405" w:type="dxa"/>
            <w:shd w:val="clear" w:color="auto" w:fill="auto"/>
          </w:tcPr>
          <w:p w14:paraId="6C9889AE" w14:textId="77777777" w:rsidR="007104B4" w:rsidRDefault="007104B4" w:rsidP="007104B4"/>
          <w:p w14:paraId="32E6BB31" w14:textId="77777777" w:rsidR="007104B4" w:rsidRPr="003B1F3D" w:rsidRDefault="007104B4" w:rsidP="007104B4"/>
        </w:tc>
        <w:tc>
          <w:tcPr>
            <w:tcW w:w="851" w:type="dxa"/>
            <w:shd w:val="clear" w:color="auto" w:fill="auto"/>
          </w:tcPr>
          <w:p w14:paraId="58A81EB1" w14:textId="77777777" w:rsidR="007104B4" w:rsidRPr="003B1F3D" w:rsidRDefault="007104B4" w:rsidP="007104B4"/>
        </w:tc>
        <w:tc>
          <w:tcPr>
            <w:tcW w:w="5666" w:type="dxa"/>
            <w:shd w:val="clear" w:color="auto" w:fill="auto"/>
          </w:tcPr>
          <w:p w14:paraId="44AE489D" w14:textId="77777777" w:rsidR="007104B4" w:rsidRPr="003B1F3D" w:rsidRDefault="007104B4" w:rsidP="007104B4"/>
        </w:tc>
        <w:tc>
          <w:tcPr>
            <w:tcW w:w="1279" w:type="dxa"/>
            <w:shd w:val="clear" w:color="auto" w:fill="auto"/>
          </w:tcPr>
          <w:p w14:paraId="6D24807B" w14:textId="77777777" w:rsidR="007104B4" w:rsidRPr="003B1F3D" w:rsidRDefault="007104B4" w:rsidP="007104B4"/>
        </w:tc>
      </w:tr>
      <w:tr w:rsidR="007104B4" w:rsidRPr="003B1F3D" w14:paraId="1E1D6649" w14:textId="77777777" w:rsidTr="003D4817">
        <w:tc>
          <w:tcPr>
            <w:tcW w:w="2405" w:type="dxa"/>
          </w:tcPr>
          <w:p w14:paraId="40E31125" w14:textId="77777777" w:rsidR="007104B4" w:rsidRDefault="007104B4" w:rsidP="007104B4"/>
          <w:p w14:paraId="62159101" w14:textId="77777777" w:rsidR="007104B4" w:rsidRPr="003B1F3D" w:rsidRDefault="007104B4" w:rsidP="007104B4"/>
        </w:tc>
        <w:tc>
          <w:tcPr>
            <w:tcW w:w="851" w:type="dxa"/>
          </w:tcPr>
          <w:p w14:paraId="7068C806" w14:textId="77777777" w:rsidR="007104B4" w:rsidRPr="003B1F3D" w:rsidRDefault="007104B4" w:rsidP="007104B4"/>
        </w:tc>
        <w:tc>
          <w:tcPr>
            <w:tcW w:w="5666" w:type="dxa"/>
          </w:tcPr>
          <w:p w14:paraId="7ECE8743" w14:textId="77777777" w:rsidR="007104B4" w:rsidRPr="003B1F3D" w:rsidRDefault="007104B4" w:rsidP="007104B4"/>
        </w:tc>
        <w:tc>
          <w:tcPr>
            <w:tcW w:w="1279" w:type="dxa"/>
          </w:tcPr>
          <w:p w14:paraId="5428038F" w14:textId="77777777" w:rsidR="007104B4" w:rsidRPr="003B1F3D" w:rsidRDefault="007104B4" w:rsidP="007104B4"/>
        </w:tc>
      </w:tr>
      <w:tr w:rsidR="007104B4" w:rsidRPr="003B1F3D" w14:paraId="44C2796B" w14:textId="77777777" w:rsidTr="003D4817">
        <w:tc>
          <w:tcPr>
            <w:tcW w:w="2405" w:type="dxa"/>
          </w:tcPr>
          <w:p w14:paraId="68E9B01F" w14:textId="77777777" w:rsidR="007104B4" w:rsidRDefault="007104B4" w:rsidP="007104B4"/>
          <w:p w14:paraId="6816788A" w14:textId="77777777" w:rsidR="007104B4" w:rsidRPr="003B1F3D" w:rsidRDefault="007104B4" w:rsidP="007104B4"/>
        </w:tc>
        <w:tc>
          <w:tcPr>
            <w:tcW w:w="851" w:type="dxa"/>
          </w:tcPr>
          <w:p w14:paraId="411B39D3" w14:textId="77777777" w:rsidR="007104B4" w:rsidRPr="003B1F3D" w:rsidRDefault="007104B4" w:rsidP="007104B4"/>
        </w:tc>
        <w:tc>
          <w:tcPr>
            <w:tcW w:w="5666" w:type="dxa"/>
          </w:tcPr>
          <w:p w14:paraId="4C861883" w14:textId="77777777" w:rsidR="007104B4" w:rsidRPr="003B1F3D" w:rsidRDefault="007104B4" w:rsidP="007104B4"/>
        </w:tc>
        <w:tc>
          <w:tcPr>
            <w:tcW w:w="1279" w:type="dxa"/>
          </w:tcPr>
          <w:p w14:paraId="4F6730A8" w14:textId="77777777" w:rsidR="007104B4" w:rsidRPr="003B1F3D" w:rsidRDefault="007104B4" w:rsidP="007104B4"/>
        </w:tc>
      </w:tr>
      <w:tr w:rsidR="007104B4" w:rsidRPr="003B1F3D" w14:paraId="35546938" w14:textId="77777777" w:rsidTr="003D4817">
        <w:tc>
          <w:tcPr>
            <w:tcW w:w="2405" w:type="dxa"/>
          </w:tcPr>
          <w:p w14:paraId="73B8D649" w14:textId="77777777" w:rsidR="007104B4" w:rsidRDefault="007104B4" w:rsidP="007104B4"/>
          <w:p w14:paraId="15019540" w14:textId="77777777" w:rsidR="007104B4" w:rsidRPr="003B1F3D" w:rsidRDefault="007104B4" w:rsidP="007104B4"/>
        </w:tc>
        <w:tc>
          <w:tcPr>
            <w:tcW w:w="851" w:type="dxa"/>
          </w:tcPr>
          <w:p w14:paraId="78C76CEC" w14:textId="77777777" w:rsidR="007104B4" w:rsidRPr="003B1F3D" w:rsidRDefault="007104B4" w:rsidP="007104B4"/>
        </w:tc>
        <w:tc>
          <w:tcPr>
            <w:tcW w:w="5666" w:type="dxa"/>
          </w:tcPr>
          <w:p w14:paraId="15AA8E2D" w14:textId="77777777" w:rsidR="007104B4" w:rsidRPr="003B1F3D" w:rsidRDefault="007104B4" w:rsidP="007104B4"/>
        </w:tc>
        <w:tc>
          <w:tcPr>
            <w:tcW w:w="1279" w:type="dxa"/>
          </w:tcPr>
          <w:p w14:paraId="4B1D1250" w14:textId="77777777" w:rsidR="007104B4" w:rsidRPr="003B1F3D" w:rsidRDefault="007104B4" w:rsidP="007104B4"/>
        </w:tc>
      </w:tr>
      <w:tr w:rsidR="007104B4" w:rsidRPr="003B1F3D" w14:paraId="78425C40" w14:textId="77777777" w:rsidTr="003D4817">
        <w:tc>
          <w:tcPr>
            <w:tcW w:w="2405" w:type="dxa"/>
          </w:tcPr>
          <w:p w14:paraId="0255613D" w14:textId="77777777" w:rsidR="007104B4" w:rsidRDefault="007104B4" w:rsidP="007104B4"/>
          <w:p w14:paraId="2080171C" w14:textId="77777777" w:rsidR="007104B4" w:rsidRPr="003B1F3D" w:rsidRDefault="007104B4" w:rsidP="007104B4"/>
        </w:tc>
        <w:tc>
          <w:tcPr>
            <w:tcW w:w="851" w:type="dxa"/>
          </w:tcPr>
          <w:p w14:paraId="6D035E9E" w14:textId="77777777" w:rsidR="007104B4" w:rsidRPr="003B1F3D" w:rsidRDefault="007104B4" w:rsidP="007104B4"/>
        </w:tc>
        <w:tc>
          <w:tcPr>
            <w:tcW w:w="5666" w:type="dxa"/>
          </w:tcPr>
          <w:p w14:paraId="3551D540" w14:textId="77777777" w:rsidR="007104B4" w:rsidRPr="003B1F3D" w:rsidRDefault="007104B4" w:rsidP="007104B4"/>
        </w:tc>
        <w:tc>
          <w:tcPr>
            <w:tcW w:w="1279" w:type="dxa"/>
          </w:tcPr>
          <w:p w14:paraId="1F6EC9D9" w14:textId="77777777" w:rsidR="007104B4" w:rsidRPr="003B1F3D" w:rsidRDefault="007104B4" w:rsidP="007104B4"/>
        </w:tc>
      </w:tr>
      <w:tr w:rsidR="007104B4" w:rsidRPr="003B1F3D" w14:paraId="2143EBFE" w14:textId="77777777" w:rsidTr="003D4817">
        <w:tc>
          <w:tcPr>
            <w:tcW w:w="2405" w:type="dxa"/>
          </w:tcPr>
          <w:p w14:paraId="24D9FBF6" w14:textId="77777777" w:rsidR="007104B4" w:rsidRDefault="007104B4" w:rsidP="007104B4"/>
          <w:p w14:paraId="59A3D7D2" w14:textId="77777777" w:rsidR="007104B4" w:rsidRPr="003B1F3D" w:rsidRDefault="007104B4" w:rsidP="007104B4"/>
        </w:tc>
        <w:tc>
          <w:tcPr>
            <w:tcW w:w="851" w:type="dxa"/>
          </w:tcPr>
          <w:p w14:paraId="7D9B69C1" w14:textId="77777777" w:rsidR="007104B4" w:rsidRPr="003B1F3D" w:rsidRDefault="007104B4" w:rsidP="007104B4"/>
        </w:tc>
        <w:tc>
          <w:tcPr>
            <w:tcW w:w="5666" w:type="dxa"/>
          </w:tcPr>
          <w:p w14:paraId="4E35027B" w14:textId="77777777" w:rsidR="007104B4" w:rsidRPr="003B1F3D" w:rsidRDefault="007104B4" w:rsidP="007104B4"/>
        </w:tc>
        <w:tc>
          <w:tcPr>
            <w:tcW w:w="1279" w:type="dxa"/>
          </w:tcPr>
          <w:p w14:paraId="62ACFBC7" w14:textId="77777777" w:rsidR="007104B4" w:rsidRPr="003B1F3D" w:rsidRDefault="007104B4" w:rsidP="007104B4"/>
        </w:tc>
      </w:tr>
      <w:tr w:rsidR="007104B4" w:rsidRPr="003B1F3D" w14:paraId="2B65F152" w14:textId="77777777" w:rsidTr="003D4817">
        <w:tc>
          <w:tcPr>
            <w:tcW w:w="2405" w:type="dxa"/>
          </w:tcPr>
          <w:p w14:paraId="45C13BED" w14:textId="77777777" w:rsidR="007104B4" w:rsidRDefault="007104B4" w:rsidP="007104B4"/>
          <w:p w14:paraId="2124C5F8" w14:textId="77777777" w:rsidR="007104B4" w:rsidRPr="003B1F3D" w:rsidRDefault="007104B4" w:rsidP="007104B4"/>
        </w:tc>
        <w:tc>
          <w:tcPr>
            <w:tcW w:w="851" w:type="dxa"/>
          </w:tcPr>
          <w:p w14:paraId="1ACB90E4" w14:textId="77777777" w:rsidR="007104B4" w:rsidRPr="003B1F3D" w:rsidRDefault="007104B4" w:rsidP="007104B4"/>
        </w:tc>
        <w:tc>
          <w:tcPr>
            <w:tcW w:w="5666" w:type="dxa"/>
          </w:tcPr>
          <w:p w14:paraId="0E822D7C" w14:textId="77777777" w:rsidR="007104B4" w:rsidRPr="003B1F3D" w:rsidRDefault="007104B4" w:rsidP="007104B4"/>
        </w:tc>
        <w:tc>
          <w:tcPr>
            <w:tcW w:w="1279" w:type="dxa"/>
          </w:tcPr>
          <w:p w14:paraId="3317996E" w14:textId="77777777" w:rsidR="007104B4" w:rsidRPr="003B1F3D" w:rsidRDefault="007104B4" w:rsidP="007104B4"/>
        </w:tc>
      </w:tr>
      <w:tr w:rsidR="007104B4" w:rsidRPr="003B1F3D" w14:paraId="4C311CF9" w14:textId="77777777" w:rsidTr="003D4817">
        <w:tc>
          <w:tcPr>
            <w:tcW w:w="2405" w:type="dxa"/>
          </w:tcPr>
          <w:p w14:paraId="00E7A0E6" w14:textId="77777777" w:rsidR="007104B4" w:rsidRDefault="007104B4" w:rsidP="007104B4"/>
          <w:p w14:paraId="51143D51" w14:textId="77777777" w:rsidR="007104B4" w:rsidRPr="003B1F3D" w:rsidRDefault="007104B4" w:rsidP="007104B4"/>
        </w:tc>
        <w:tc>
          <w:tcPr>
            <w:tcW w:w="851" w:type="dxa"/>
          </w:tcPr>
          <w:p w14:paraId="10813B40" w14:textId="77777777" w:rsidR="007104B4" w:rsidRPr="003B1F3D" w:rsidRDefault="007104B4" w:rsidP="007104B4"/>
        </w:tc>
        <w:tc>
          <w:tcPr>
            <w:tcW w:w="5666" w:type="dxa"/>
          </w:tcPr>
          <w:p w14:paraId="48CAB7A1" w14:textId="77777777" w:rsidR="007104B4" w:rsidRPr="003B1F3D" w:rsidRDefault="007104B4" w:rsidP="007104B4"/>
        </w:tc>
        <w:tc>
          <w:tcPr>
            <w:tcW w:w="1279" w:type="dxa"/>
          </w:tcPr>
          <w:p w14:paraId="23F369DE" w14:textId="77777777" w:rsidR="007104B4" w:rsidRPr="003B1F3D" w:rsidRDefault="007104B4" w:rsidP="007104B4"/>
        </w:tc>
      </w:tr>
      <w:tr w:rsidR="007104B4" w:rsidRPr="003B1F3D" w14:paraId="2FBF6010" w14:textId="77777777" w:rsidTr="003D4817">
        <w:tc>
          <w:tcPr>
            <w:tcW w:w="2405" w:type="dxa"/>
          </w:tcPr>
          <w:p w14:paraId="1331668F" w14:textId="77777777" w:rsidR="007104B4" w:rsidRDefault="007104B4" w:rsidP="007104B4"/>
          <w:p w14:paraId="69383737" w14:textId="77777777" w:rsidR="007104B4" w:rsidRPr="003B1F3D" w:rsidRDefault="007104B4" w:rsidP="007104B4"/>
        </w:tc>
        <w:tc>
          <w:tcPr>
            <w:tcW w:w="851" w:type="dxa"/>
          </w:tcPr>
          <w:p w14:paraId="2CAB2CD2" w14:textId="77777777" w:rsidR="007104B4" w:rsidRPr="003B1F3D" w:rsidRDefault="007104B4" w:rsidP="007104B4"/>
        </w:tc>
        <w:tc>
          <w:tcPr>
            <w:tcW w:w="5666" w:type="dxa"/>
          </w:tcPr>
          <w:p w14:paraId="3DE34716" w14:textId="77777777" w:rsidR="007104B4" w:rsidRPr="003B1F3D" w:rsidRDefault="007104B4" w:rsidP="007104B4"/>
        </w:tc>
        <w:tc>
          <w:tcPr>
            <w:tcW w:w="1279" w:type="dxa"/>
          </w:tcPr>
          <w:p w14:paraId="532AE5D1" w14:textId="77777777" w:rsidR="007104B4" w:rsidRPr="003B1F3D" w:rsidRDefault="007104B4" w:rsidP="007104B4"/>
        </w:tc>
      </w:tr>
      <w:tr w:rsidR="007104B4" w:rsidRPr="003B1F3D" w14:paraId="5A4A3E0D" w14:textId="77777777" w:rsidTr="003D4817">
        <w:tc>
          <w:tcPr>
            <w:tcW w:w="2405" w:type="dxa"/>
          </w:tcPr>
          <w:p w14:paraId="5BD5172F" w14:textId="77777777" w:rsidR="007104B4" w:rsidRDefault="007104B4" w:rsidP="007104B4"/>
          <w:p w14:paraId="18E749F5" w14:textId="77777777" w:rsidR="007104B4" w:rsidRPr="003B1F3D" w:rsidRDefault="007104B4" w:rsidP="007104B4"/>
        </w:tc>
        <w:tc>
          <w:tcPr>
            <w:tcW w:w="851" w:type="dxa"/>
          </w:tcPr>
          <w:p w14:paraId="7C0CF459" w14:textId="77777777" w:rsidR="007104B4" w:rsidRPr="003B1F3D" w:rsidRDefault="007104B4" w:rsidP="007104B4"/>
        </w:tc>
        <w:tc>
          <w:tcPr>
            <w:tcW w:w="5666" w:type="dxa"/>
          </w:tcPr>
          <w:p w14:paraId="1806EAF4" w14:textId="77777777" w:rsidR="007104B4" w:rsidRPr="003B1F3D" w:rsidRDefault="007104B4" w:rsidP="007104B4"/>
        </w:tc>
        <w:tc>
          <w:tcPr>
            <w:tcW w:w="1279" w:type="dxa"/>
          </w:tcPr>
          <w:p w14:paraId="5C70466A" w14:textId="77777777" w:rsidR="007104B4" w:rsidRPr="003B1F3D" w:rsidRDefault="007104B4" w:rsidP="007104B4"/>
        </w:tc>
      </w:tr>
      <w:tr w:rsidR="007104B4" w:rsidRPr="003B1F3D" w14:paraId="1E07EF07" w14:textId="77777777" w:rsidTr="003D4817">
        <w:tc>
          <w:tcPr>
            <w:tcW w:w="2405" w:type="dxa"/>
          </w:tcPr>
          <w:p w14:paraId="6D3B67FD" w14:textId="77777777" w:rsidR="007104B4" w:rsidRDefault="007104B4" w:rsidP="007104B4"/>
          <w:p w14:paraId="1B114B00" w14:textId="77777777" w:rsidR="007104B4" w:rsidRPr="003B1F3D" w:rsidRDefault="007104B4" w:rsidP="007104B4"/>
        </w:tc>
        <w:tc>
          <w:tcPr>
            <w:tcW w:w="851" w:type="dxa"/>
          </w:tcPr>
          <w:p w14:paraId="0176FCAC" w14:textId="77777777" w:rsidR="007104B4" w:rsidRPr="003B1F3D" w:rsidRDefault="007104B4" w:rsidP="007104B4"/>
        </w:tc>
        <w:tc>
          <w:tcPr>
            <w:tcW w:w="5666" w:type="dxa"/>
          </w:tcPr>
          <w:p w14:paraId="4CC7F267" w14:textId="77777777" w:rsidR="007104B4" w:rsidRPr="003B1F3D" w:rsidRDefault="007104B4" w:rsidP="007104B4"/>
        </w:tc>
        <w:tc>
          <w:tcPr>
            <w:tcW w:w="1279" w:type="dxa"/>
          </w:tcPr>
          <w:p w14:paraId="2DAB41CC" w14:textId="77777777" w:rsidR="007104B4" w:rsidRPr="003B1F3D" w:rsidRDefault="007104B4" w:rsidP="007104B4"/>
        </w:tc>
      </w:tr>
      <w:tr w:rsidR="007104B4" w:rsidRPr="003B1F3D" w14:paraId="1214B98A" w14:textId="77777777" w:rsidTr="003D4817">
        <w:tc>
          <w:tcPr>
            <w:tcW w:w="2405" w:type="dxa"/>
          </w:tcPr>
          <w:p w14:paraId="316990B2" w14:textId="77777777" w:rsidR="007104B4" w:rsidRDefault="007104B4" w:rsidP="007104B4"/>
          <w:p w14:paraId="39E0DC7F" w14:textId="77777777" w:rsidR="007104B4" w:rsidRPr="003B1F3D" w:rsidRDefault="007104B4" w:rsidP="007104B4"/>
        </w:tc>
        <w:tc>
          <w:tcPr>
            <w:tcW w:w="851" w:type="dxa"/>
          </w:tcPr>
          <w:p w14:paraId="0277DA31" w14:textId="77777777" w:rsidR="007104B4" w:rsidRPr="003B1F3D" w:rsidRDefault="007104B4" w:rsidP="007104B4"/>
        </w:tc>
        <w:tc>
          <w:tcPr>
            <w:tcW w:w="5666" w:type="dxa"/>
          </w:tcPr>
          <w:p w14:paraId="4AFA4C69" w14:textId="77777777" w:rsidR="007104B4" w:rsidRPr="003B1F3D" w:rsidRDefault="007104B4" w:rsidP="007104B4"/>
        </w:tc>
        <w:tc>
          <w:tcPr>
            <w:tcW w:w="1279" w:type="dxa"/>
          </w:tcPr>
          <w:p w14:paraId="7F524457" w14:textId="77777777" w:rsidR="007104B4" w:rsidRPr="003B1F3D" w:rsidRDefault="007104B4" w:rsidP="007104B4"/>
        </w:tc>
      </w:tr>
      <w:tr w:rsidR="007104B4" w:rsidRPr="003B1F3D" w14:paraId="7210E85B" w14:textId="77777777" w:rsidTr="003D4817">
        <w:tc>
          <w:tcPr>
            <w:tcW w:w="2405" w:type="dxa"/>
          </w:tcPr>
          <w:p w14:paraId="401EA765" w14:textId="77777777" w:rsidR="007104B4" w:rsidRDefault="007104B4" w:rsidP="007104B4"/>
          <w:p w14:paraId="7308935F" w14:textId="77777777" w:rsidR="007104B4" w:rsidRPr="003B1F3D" w:rsidRDefault="007104B4" w:rsidP="007104B4"/>
        </w:tc>
        <w:tc>
          <w:tcPr>
            <w:tcW w:w="851" w:type="dxa"/>
          </w:tcPr>
          <w:p w14:paraId="2B0AA0DE" w14:textId="77777777" w:rsidR="007104B4" w:rsidRPr="003B1F3D" w:rsidRDefault="007104B4" w:rsidP="007104B4"/>
        </w:tc>
        <w:tc>
          <w:tcPr>
            <w:tcW w:w="5666" w:type="dxa"/>
          </w:tcPr>
          <w:p w14:paraId="51CA3A24" w14:textId="77777777" w:rsidR="007104B4" w:rsidRPr="003B1F3D" w:rsidRDefault="007104B4" w:rsidP="007104B4"/>
        </w:tc>
        <w:tc>
          <w:tcPr>
            <w:tcW w:w="1279" w:type="dxa"/>
          </w:tcPr>
          <w:p w14:paraId="56255A95" w14:textId="77777777" w:rsidR="007104B4" w:rsidRPr="003B1F3D" w:rsidRDefault="007104B4" w:rsidP="007104B4"/>
        </w:tc>
      </w:tr>
      <w:tr w:rsidR="007104B4" w:rsidRPr="003B1F3D" w14:paraId="67A02780" w14:textId="77777777" w:rsidTr="003D4817">
        <w:tc>
          <w:tcPr>
            <w:tcW w:w="2405" w:type="dxa"/>
          </w:tcPr>
          <w:p w14:paraId="0DAEF049" w14:textId="77777777" w:rsidR="007104B4" w:rsidRDefault="007104B4" w:rsidP="007104B4"/>
          <w:p w14:paraId="0B44D280" w14:textId="77777777" w:rsidR="007104B4" w:rsidRPr="003B1F3D" w:rsidRDefault="007104B4" w:rsidP="007104B4"/>
        </w:tc>
        <w:tc>
          <w:tcPr>
            <w:tcW w:w="851" w:type="dxa"/>
          </w:tcPr>
          <w:p w14:paraId="6A4C31E5" w14:textId="77777777" w:rsidR="007104B4" w:rsidRPr="003B1F3D" w:rsidRDefault="007104B4" w:rsidP="007104B4"/>
        </w:tc>
        <w:tc>
          <w:tcPr>
            <w:tcW w:w="5666" w:type="dxa"/>
          </w:tcPr>
          <w:p w14:paraId="0822FD47" w14:textId="77777777" w:rsidR="007104B4" w:rsidRPr="003B1F3D" w:rsidRDefault="007104B4" w:rsidP="007104B4"/>
        </w:tc>
        <w:tc>
          <w:tcPr>
            <w:tcW w:w="1279" w:type="dxa"/>
          </w:tcPr>
          <w:p w14:paraId="415B5387" w14:textId="77777777" w:rsidR="007104B4" w:rsidRPr="003B1F3D" w:rsidRDefault="007104B4" w:rsidP="007104B4"/>
        </w:tc>
      </w:tr>
      <w:tr w:rsidR="007104B4" w:rsidRPr="003B1F3D" w14:paraId="6981372C" w14:textId="77777777" w:rsidTr="003D4817">
        <w:tc>
          <w:tcPr>
            <w:tcW w:w="2405" w:type="dxa"/>
          </w:tcPr>
          <w:p w14:paraId="061841F4" w14:textId="77777777" w:rsidR="007104B4" w:rsidRDefault="007104B4" w:rsidP="007104B4"/>
          <w:p w14:paraId="6BA6E90E" w14:textId="77777777" w:rsidR="007104B4" w:rsidRPr="003B1F3D" w:rsidRDefault="007104B4" w:rsidP="007104B4"/>
        </w:tc>
        <w:tc>
          <w:tcPr>
            <w:tcW w:w="851" w:type="dxa"/>
          </w:tcPr>
          <w:p w14:paraId="7D47BFDC" w14:textId="77777777" w:rsidR="007104B4" w:rsidRPr="003B1F3D" w:rsidRDefault="007104B4" w:rsidP="007104B4"/>
        </w:tc>
        <w:tc>
          <w:tcPr>
            <w:tcW w:w="5666" w:type="dxa"/>
          </w:tcPr>
          <w:p w14:paraId="44984BD7" w14:textId="77777777" w:rsidR="007104B4" w:rsidRPr="003B1F3D" w:rsidRDefault="007104B4" w:rsidP="007104B4"/>
        </w:tc>
        <w:tc>
          <w:tcPr>
            <w:tcW w:w="1279" w:type="dxa"/>
          </w:tcPr>
          <w:p w14:paraId="21A246C2" w14:textId="77777777" w:rsidR="007104B4" w:rsidRPr="003B1F3D" w:rsidRDefault="007104B4" w:rsidP="007104B4"/>
        </w:tc>
      </w:tr>
      <w:tr w:rsidR="007104B4" w:rsidRPr="003B1F3D" w14:paraId="0DE7A1B8" w14:textId="77777777" w:rsidTr="003D4817">
        <w:tc>
          <w:tcPr>
            <w:tcW w:w="2405" w:type="dxa"/>
          </w:tcPr>
          <w:p w14:paraId="1D2E83C1" w14:textId="77777777" w:rsidR="007104B4" w:rsidRDefault="007104B4" w:rsidP="007104B4"/>
          <w:p w14:paraId="1C8144C1" w14:textId="77777777" w:rsidR="007104B4" w:rsidRPr="003B1F3D" w:rsidRDefault="007104B4" w:rsidP="007104B4"/>
        </w:tc>
        <w:tc>
          <w:tcPr>
            <w:tcW w:w="851" w:type="dxa"/>
          </w:tcPr>
          <w:p w14:paraId="26375816" w14:textId="77777777" w:rsidR="007104B4" w:rsidRPr="003B1F3D" w:rsidRDefault="007104B4" w:rsidP="007104B4"/>
        </w:tc>
        <w:tc>
          <w:tcPr>
            <w:tcW w:w="5666" w:type="dxa"/>
          </w:tcPr>
          <w:p w14:paraId="343B11C5" w14:textId="77777777" w:rsidR="007104B4" w:rsidRPr="003B1F3D" w:rsidRDefault="007104B4" w:rsidP="007104B4"/>
        </w:tc>
        <w:tc>
          <w:tcPr>
            <w:tcW w:w="1279" w:type="dxa"/>
          </w:tcPr>
          <w:p w14:paraId="59257ADF" w14:textId="77777777" w:rsidR="007104B4" w:rsidRPr="003B1F3D" w:rsidRDefault="007104B4" w:rsidP="007104B4"/>
        </w:tc>
      </w:tr>
      <w:tr w:rsidR="007104B4" w:rsidRPr="003B1F3D" w14:paraId="6E4E03B1" w14:textId="77777777" w:rsidTr="003D4817">
        <w:tc>
          <w:tcPr>
            <w:tcW w:w="2405" w:type="dxa"/>
          </w:tcPr>
          <w:p w14:paraId="0A33C81E" w14:textId="77777777" w:rsidR="007104B4" w:rsidRDefault="007104B4" w:rsidP="007104B4"/>
          <w:p w14:paraId="7F90EA2E" w14:textId="77777777" w:rsidR="007104B4" w:rsidRPr="003B1F3D" w:rsidRDefault="007104B4" w:rsidP="007104B4"/>
        </w:tc>
        <w:tc>
          <w:tcPr>
            <w:tcW w:w="851" w:type="dxa"/>
          </w:tcPr>
          <w:p w14:paraId="7574EB42" w14:textId="77777777" w:rsidR="007104B4" w:rsidRPr="003B1F3D" w:rsidRDefault="007104B4" w:rsidP="007104B4"/>
        </w:tc>
        <w:tc>
          <w:tcPr>
            <w:tcW w:w="5666" w:type="dxa"/>
          </w:tcPr>
          <w:p w14:paraId="21722942" w14:textId="77777777" w:rsidR="007104B4" w:rsidRPr="003B1F3D" w:rsidRDefault="007104B4" w:rsidP="007104B4"/>
        </w:tc>
        <w:tc>
          <w:tcPr>
            <w:tcW w:w="1279" w:type="dxa"/>
          </w:tcPr>
          <w:p w14:paraId="33A57A35" w14:textId="77777777" w:rsidR="007104B4" w:rsidRPr="003B1F3D" w:rsidRDefault="007104B4" w:rsidP="007104B4"/>
        </w:tc>
      </w:tr>
    </w:tbl>
    <w:p w14:paraId="39EE1AC5" w14:textId="77777777" w:rsidR="00F050D3" w:rsidRDefault="00F050D3" w:rsidP="00575761"/>
    <w:p w14:paraId="4D3D4CA7" w14:textId="5B5DD62B" w:rsidR="00F050D3" w:rsidRDefault="00F050D3" w:rsidP="00575761">
      <w:pPr>
        <w:sectPr w:rsidR="00F050D3" w:rsidSect="003B1F3D">
          <w:headerReference w:type="default" r:id="rId30"/>
          <w:pgSz w:w="11906" w:h="16838"/>
          <w:pgMar w:top="1417" w:right="851" w:bottom="1417" w:left="851" w:header="708" w:footer="708" w:gutter="0"/>
          <w:cols w:space="708"/>
          <w:docGrid w:linePitch="360"/>
        </w:sectPr>
      </w:pPr>
    </w:p>
    <w:p w14:paraId="4C2439FB" w14:textId="6C872BB6" w:rsidR="00066779" w:rsidRDefault="00423627" w:rsidP="00066779">
      <w:pPr>
        <w:pStyle w:val="Kop2"/>
      </w:pPr>
      <w:r>
        <w:lastRenderedPageBreak/>
        <w:t>Autonome r</w:t>
      </w:r>
      <w:r w:rsidR="00066779">
        <w:t>ookmelders</w:t>
      </w:r>
    </w:p>
    <w:p w14:paraId="2F11178D" w14:textId="08A5925C" w:rsidR="00423627" w:rsidRDefault="00423627" w:rsidP="00423627">
      <w:r>
        <w:t xml:space="preserve">De rookmelders dienen </w:t>
      </w:r>
      <w:r>
        <w:rPr>
          <w:b/>
          <w:bCs/>
        </w:rPr>
        <w:t>jaarlijks</w:t>
      </w:r>
      <w:r>
        <w:t xml:space="preserve"> gec</w:t>
      </w:r>
      <w:r w:rsidRPr="005940C4">
        <w:t>ontrole</w:t>
      </w:r>
      <w:r>
        <w:t>erd te worden</w:t>
      </w:r>
      <w:r w:rsidRPr="005940C4">
        <w:t xml:space="preserve"> op goede werking</w:t>
      </w:r>
      <w:r>
        <w:t xml:space="preserve"> door </w:t>
      </w:r>
      <w:r w:rsidR="00707FE3" w:rsidRPr="00B30C59">
        <w:t xml:space="preserve">een </w:t>
      </w:r>
      <w:r w:rsidRPr="00522A0D">
        <w:rPr>
          <w:b/>
          <w:bCs/>
        </w:rPr>
        <w:t>bevoegd persoon</w:t>
      </w:r>
      <w:r>
        <w:t xml:space="preserve">. </w:t>
      </w:r>
    </w:p>
    <w:p w14:paraId="463F77A9" w14:textId="28BD3190" w:rsidR="00740564" w:rsidRDefault="00740564" w:rsidP="00740564">
      <w:r>
        <w:t>Opgelet: het gaat hier enkel om a</w:t>
      </w:r>
      <w:r w:rsidR="00744C80">
        <w:t xml:space="preserve">utonome </w:t>
      </w:r>
      <w:r w:rsidR="00423627">
        <w:t xml:space="preserve">(A) </w:t>
      </w:r>
      <w:r w:rsidR="00744C80">
        <w:t>of gekoppelde</w:t>
      </w:r>
      <w:r w:rsidR="00423627">
        <w:t xml:space="preserve"> autonome</w:t>
      </w:r>
      <w:r w:rsidR="00744C80">
        <w:t xml:space="preserve"> </w:t>
      </w:r>
      <w:r w:rsidR="00423627">
        <w:t xml:space="preserve">(G) </w:t>
      </w:r>
      <w:r w:rsidR="00744C80">
        <w:t>rookmelders, niet om een automatische branddetectie-installatie (verbonden met brandcentrale)</w:t>
      </w:r>
      <w:r w:rsidR="00423627">
        <w:t>.</w:t>
      </w:r>
    </w:p>
    <w:p w14:paraId="7D231B3B" w14:textId="46D88FEF" w:rsidR="008375C8" w:rsidRDefault="008375C8" w:rsidP="00740564"/>
    <w:p w14:paraId="7D169412" w14:textId="5FDBEE93" w:rsidR="008375C8" w:rsidRDefault="008375C8" w:rsidP="00740564">
      <w:r>
        <w:t>Voorbeeld:</w:t>
      </w:r>
    </w:p>
    <w:tbl>
      <w:tblPr>
        <w:tblStyle w:val="Tabelraster"/>
        <w:tblW w:w="10194" w:type="dxa"/>
        <w:tblLook w:val="04A0" w:firstRow="1" w:lastRow="0" w:firstColumn="1" w:lastColumn="0" w:noHBand="0" w:noVBand="1"/>
      </w:tblPr>
      <w:tblGrid>
        <w:gridCol w:w="1900"/>
        <w:gridCol w:w="729"/>
        <w:gridCol w:w="1171"/>
        <w:gridCol w:w="5116"/>
        <w:gridCol w:w="1278"/>
      </w:tblGrid>
      <w:tr w:rsidR="008375C8" w14:paraId="62FA0298" w14:textId="3F3904BC" w:rsidTr="007104B4">
        <w:tc>
          <w:tcPr>
            <w:tcW w:w="1900" w:type="dxa"/>
          </w:tcPr>
          <w:p w14:paraId="2A7A1092" w14:textId="77777777" w:rsidR="008375C8" w:rsidRPr="00F050D3" w:rsidRDefault="008375C8" w:rsidP="008B7BE6">
            <w:pPr>
              <w:rPr>
                <w:b/>
                <w:bCs/>
                <w:color w:val="404040" w:themeColor="text1" w:themeTint="BF"/>
              </w:rPr>
            </w:pPr>
            <w:r w:rsidRPr="00F050D3">
              <w:rPr>
                <w:b/>
                <w:bCs/>
                <w:color w:val="404040" w:themeColor="text1" w:themeTint="BF"/>
              </w:rPr>
              <w:t>Datum rondgang</w:t>
            </w:r>
          </w:p>
        </w:tc>
        <w:tc>
          <w:tcPr>
            <w:tcW w:w="8294" w:type="dxa"/>
            <w:gridSpan w:val="4"/>
          </w:tcPr>
          <w:p w14:paraId="20555D4C" w14:textId="48BFA112" w:rsidR="008375C8" w:rsidRPr="00AF339C" w:rsidRDefault="008375C8" w:rsidP="008B7BE6">
            <w:pPr>
              <w:rPr>
                <w:rFonts w:cstheme="minorHAnsi"/>
                <w:color w:val="404040" w:themeColor="text1" w:themeTint="BF"/>
              </w:rPr>
            </w:pPr>
            <w:r w:rsidRPr="00AF339C">
              <w:rPr>
                <w:rFonts w:cstheme="minorHAnsi"/>
                <w:color w:val="404040" w:themeColor="text1" w:themeTint="BF"/>
              </w:rPr>
              <w:t>06/01/2021</w:t>
            </w:r>
          </w:p>
          <w:p w14:paraId="09777C16" w14:textId="77777777" w:rsidR="008375C8" w:rsidRPr="00AF339C" w:rsidRDefault="008375C8" w:rsidP="008B7BE6">
            <w:pPr>
              <w:rPr>
                <w:rFonts w:cstheme="minorHAnsi"/>
                <w:color w:val="404040" w:themeColor="text1" w:themeTint="BF"/>
              </w:rPr>
            </w:pPr>
          </w:p>
        </w:tc>
      </w:tr>
      <w:tr w:rsidR="008375C8" w14:paraId="3A51333F" w14:textId="01871B8F" w:rsidTr="007104B4">
        <w:tc>
          <w:tcPr>
            <w:tcW w:w="1900" w:type="dxa"/>
          </w:tcPr>
          <w:p w14:paraId="2C427848" w14:textId="77777777" w:rsidR="008375C8" w:rsidRPr="00F050D3" w:rsidRDefault="008375C8" w:rsidP="008B7BE6">
            <w:pPr>
              <w:rPr>
                <w:b/>
                <w:bCs/>
                <w:color w:val="404040" w:themeColor="text1" w:themeTint="BF"/>
              </w:rPr>
            </w:pPr>
            <w:r w:rsidRPr="00F050D3">
              <w:rPr>
                <w:b/>
                <w:bCs/>
                <w:color w:val="404040" w:themeColor="text1" w:themeTint="BF"/>
              </w:rPr>
              <w:t>Naam controleur</w:t>
            </w:r>
          </w:p>
        </w:tc>
        <w:tc>
          <w:tcPr>
            <w:tcW w:w="8294" w:type="dxa"/>
            <w:gridSpan w:val="4"/>
          </w:tcPr>
          <w:p w14:paraId="7FB2F834" w14:textId="586404A7" w:rsidR="008375C8" w:rsidRPr="00AF339C" w:rsidRDefault="008375C8" w:rsidP="008B7BE6">
            <w:pPr>
              <w:rPr>
                <w:rFonts w:cstheme="minorHAnsi"/>
                <w:color w:val="404040" w:themeColor="text1" w:themeTint="BF"/>
              </w:rPr>
            </w:pPr>
            <w:r w:rsidRPr="00AF339C">
              <w:rPr>
                <w:rFonts w:cstheme="minorHAnsi"/>
                <w:color w:val="404040" w:themeColor="text1" w:themeTint="BF"/>
              </w:rPr>
              <w:t>Jan Janssens</w:t>
            </w:r>
          </w:p>
          <w:p w14:paraId="3738FA04" w14:textId="77777777" w:rsidR="008375C8" w:rsidRPr="00AF339C" w:rsidRDefault="008375C8" w:rsidP="008B7BE6">
            <w:pPr>
              <w:rPr>
                <w:rFonts w:cstheme="minorHAnsi"/>
                <w:color w:val="404040" w:themeColor="text1" w:themeTint="BF"/>
              </w:rPr>
            </w:pPr>
          </w:p>
        </w:tc>
      </w:tr>
      <w:tr w:rsidR="007104B4" w:rsidRPr="00BD2F16" w14:paraId="4D438E47" w14:textId="53D5FBE5" w:rsidTr="007104B4">
        <w:tc>
          <w:tcPr>
            <w:tcW w:w="1900" w:type="dxa"/>
          </w:tcPr>
          <w:p w14:paraId="5827B7E0" w14:textId="79917C43" w:rsidR="007104B4" w:rsidRPr="00F050D3" w:rsidRDefault="007104B4" w:rsidP="007104B4">
            <w:pPr>
              <w:rPr>
                <w:b/>
                <w:bCs/>
                <w:color w:val="404040" w:themeColor="text1" w:themeTint="BF"/>
              </w:rPr>
            </w:pPr>
            <w:r w:rsidRPr="00F050D3">
              <w:rPr>
                <w:b/>
                <w:bCs/>
                <w:color w:val="404040" w:themeColor="text1" w:themeTint="BF"/>
              </w:rPr>
              <w:t>Omschrijving rookmelder</w:t>
            </w:r>
          </w:p>
        </w:tc>
        <w:tc>
          <w:tcPr>
            <w:tcW w:w="729" w:type="dxa"/>
          </w:tcPr>
          <w:p w14:paraId="3BCF220B" w14:textId="6230153E" w:rsidR="007104B4" w:rsidRPr="00F050D3" w:rsidRDefault="007104B4" w:rsidP="007104B4">
            <w:pPr>
              <w:rPr>
                <w:b/>
                <w:bCs/>
                <w:color w:val="404040" w:themeColor="text1" w:themeTint="BF"/>
              </w:rPr>
            </w:pPr>
            <w:r w:rsidRPr="00F050D3">
              <w:rPr>
                <w:b/>
                <w:bCs/>
                <w:color w:val="404040" w:themeColor="text1" w:themeTint="BF"/>
              </w:rPr>
              <w:t>Type</w:t>
            </w:r>
            <w:r w:rsidRPr="00F050D3">
              <w:rPr>
                <w:rStyle w:val="Voetnootmarkering"/>
                <w:b/>
                <w:bCs/>
                <w:color w:val="404040" w:themeColor="text1" w:themeTint="BF"/>
              </w:rPr>
              <w:footnoteReference w:id="4"/>
            </w:r>
          </w:p>
        </w:tc>
        <w:tc>
          <w:tcPr>
            <w:tcW w:w="1171" w:type="dxa"/>
          </w:tcPr>
          <w:p w14:paraId="06C5EADD" w14:textId="44DF0BA9" w:rsidR="007104B4" w:rsidRPr="00F050D3" w:rsidRDefault="007104B4" w:rsidP="007104B4">
            <w:pPr>
              <w:rPr>
                <w:b/>
                <w:bCs/>
                <w:color w:val="404040" w:themeColor="text1" w:themeTint="BF"/>
              </w:rPr>
            </w:pPr>
            <w:r w:rsidRPr="00F050D3">
              <w:rPr>
                <w:b/>
                <w:bCs/>
                <w:color w:val="404040" w:themeColor="text1" w:themeTint="BF"/>
              </w:rPr>
              <w:t>Status</w:t>
            </w:r>
          </w:p>
        </w:tc>
        <w:tc>
          <w:tcPr>
            <w:tcW w:w="5116" w:type="dxa"/>
          </w:tcPr>
          <w:p w14:paraId="71CFD5A2" w14:textId="77777777" w:rsidR="007104B4" w:rsidRPr="00F050D3" w:rsidRDefault="007104B4" w:rsidP="007104B4">
            <w:pPr>
              <w:rPr>
                <w:b/>
                <w:bCs/>
                <w:color w:val="404040" w:themeColor="text1" w:themeTint="BF"/>
              </w:rPr>
            </w:pPr>
            <w:r w:rsidRPr="00F050D3">
              <w:rPr>
                <w:b/>
                <w:bCs/>
                <w:color w:val="404040" w:themeColor="text1" w:themeTint="BF"/>
              </w:rPr>
              <w:t>Opmerking</w:t>
            </w:r>
          </w:p>
        </w:tc>
        <w:tc>
          <w:tcPr>
            <w:tcW w:w="1278" w:type="dxa"/>
          </w:tcPr>
          <w:p w14:paraId="16698DCF" w14:textId="77777777" w:rsidR="007104B4" w:rsidRDefault="007104B4" w:rsidP="007104B4">
            <w:pPr>
              <w:rPr>
                <w:rFonts w:cstheme="minorHAnsi"/>
                <w:b/>
                <w:bCs/>
                <w:color w:val="404040" w:themeColor="text1" w:themeTint="BF"/>
              </w:rPr>
            </w:pPr>
            <w:r w:rsidRPr="00AF339C">
              <w:rPr>
                <w:rFonts w:cstheme="minorHAnsi"/>
                <w:b/>
                <w:bCs/>
                <w:color w:val="404040" w:themeColor="text1" w:themeTint="BF"/>
              </w:rPr>
              <w:t>Verholpen</w:t>
            </w:r>
          </w:p>
          <w:p w14:paraId="532D6B30" w14:textId="6A71EF33" w:rsidR="007104B4" w:rsidRPr="00F050D3" w:rsidRDefault="007104B4" w:rsidP="007104B4">
            <w:pPr>
              <w:rPr>
                <w:b/>
                <w:bCs/>
                <w:color w:val="404040" w:themeColor="text1" w:themeTint="BF"/>
              </w:rPr>
            </w:pPr>
            <w:r>
              <w:rPr>
                <w:rFonts w:cstheme="minorHAnsi"/>
                <w:b/>
                <w:bCs/>
                <w:color w:val="404040" w:themeColor="text1" w:themeTint="BF"/>
              </w:rPr>
              <w:t>op datum</w:t>
            </w:r>
          </w:p>
        </w:tc>
      </w:tr>
      <w:tr w:rsidR="007104B4" w14:paraId="1926A164" w14:textId="6C41FC30" w:rsidTr="007104B4">
        <w:tc>
          <w:tcPr>
            <w:tcW w:w="1900" w:type="dxa"/>
          </w:tcPr>
          <w:p w14:paraId="33B61F52" w14:textId="6BB1D094" w:rsidR="007104B4" w:rsidRPr="00F050D3" w:rsidRDefault="007104B4" w:rsidP="007104B4">
            <w:pPr>
              <w:rPr>
                <w:color w:val="404040" w:themeColor="text1" w:themeTint="BF"/>
              </w:rPr>
            </w:pPr>
            <w:r w:rsidRPr="00F050D3">
              <w:rPr>
                <w:color w:val="404040" w:themeColor="text1" w:themeTint="BF"/>
              </w:rPr>
              <w:t>berging</w:t>
            </w:r>
          </w:p>
          <w:p w14:paraId="6CDC6B59" w14:textId="77777777" w:rsidR="007104B4" w:rsidRPr="00F050D3" w:rsidRDefault="007104B4" w:rsidP="007104B4">
            <w:pPr>
              <w:rPr>
                <w:color w:val="404040" w:themeColor="text1" w:themeTint="BF"/>
              </w:rPr>
            </w:pPr>
          </w:p>
        </w:tc>
        <w:tc>
          <w:tcPr>
            <w:tcW w:w="729" w:type="dxa"/>
          </w:tcPr>
          <w:p w14:paraId="568252DA" w14:textId="3F0BC743" w:rsidR="007104B4" w:rsidRPr="00F050D3" w:rsidRDefault="007104B4" w:rsidP="007104B4">
            <w:pPr>
              <w:rPr>
                <w:color w:val="404040" w:themeColor="text1" w:themeTint="BF"/>
              </w:rPr>
            </w:pPr>
            <w:r w:rsidRPr="00F050D3">
              <w:rPr>
                <w:color w:val="404040" w:themeColor="text1" w:themeTint="BF"/>
              </w:rPr>
              <w:t>A</w:t>
            </w:r>
          </w:p>
        </w:tc>
        <w:tc>
          <w:tcPr>
            <w:tcW w:w="1171" w:type="dxa"/>
          </w:tcPr>
          <w:p w14:paraId="5F0F1803" w14:textId="7BDF4158" w:rsidR="007104B4" w:rsidRPr="00F050D3" w:rsidRDefault="007104B4" w:rsidP="007104B4">
            <w:pPr>
              <w:rPr>
                <w:color w:val="404040" w:themeColor="text1" w:themeTint="BF"/>
              </w:rPr>
            </w:pPr>
            <w:r w:rsidRPr="00F050D3">
              <w:rPr>
                <w:color w:val="404040" w:themeColor="text1" w:themeTint="BF"/>
              </w:rPr>
              <w:t>OK</w:t>
            </w:r>
          </w:p>
        </w:tc>
        <w:tc>
          <w:tcPr>
            <w:tcW w:w="5116" w:type="dxa"/>
          </w:tcPr>
          <w:p w14:paraId="61190D78" w14:textId="25B34967" w:rsidR="007104B4" w:rsidRPr="00F050D3" w:rsidRDefault="007104B4" w:rsidP="007104B4">
            <w:pPr>
              <w:rPr>
                <w:color w:val="404040" w:themeColor="text1" w:themeTint="BF"/>
              </w:rPr>
            </w:pPr>
          </w:p>
        </w:tc>
        <w:tc>
          <w:tcPr>
            <w:tcW w:w="1278" w:type="dxa"/>
          </w:tcPr>
          <w:p w14:paraId="3A74AEBB" w14:textId="77777777" w:rsidR="007104B4" w:rsidRPr="00F050D3" w:rsidRDefault="007104B4" w:rsidP="007104B4">
            <w:pPr>
              <w:rPr>
                <w:color w:val="404040" w:themeColor="text1" w:themeTint="BF"/>
              </w:rPr>
            </w:pPr>
          </w:p>
        </w:tc>
      </w:tr>
      <w:tr w:rsidR="007104B4" w14:paraId="5EB928BF" w14:textId="1C76B775" w:rsidTr="007104B4">
        <w:tc>
          <w:tcPr>
            <w:tcW w:w="1900" w:type="dxa"/>
          </w:tcPr>
          <w:p w14:paraId="7A0A4946" w14:textId="4A342271" w:rsidR="007104B4" w:rsidRPr="00F050D3" w:rsidRDefault="007104B4" w:rsidP="007104B4">
            <w:pPr>
              <w:rPr>
                <w:color w:val="404040" w:themeColor="text1" w:themeTint="BF"/>
              </w:rPr>
            </w:pPr>
            <w:r w:rsidRPr="00F050D3">
              <w:rPr>
                <w:color w:val="404040" w:themeColor="text1" w:themeTint="BF"/>
              </w:rPr>
              <w:t>eetzaal</w:t>
            </w:r>
          </w:p>
          <w:p w14:paraId="77A9FB5C" w14:textId="77777777" w:rsidR="007104B4" w:rsidRPr="00F050D3" w:rsidRDefault="007104B4" w:rsidP="007104B4">
            <w:pPr>
              <w:rPr>
                <w:color w:val="404040" w:themeColor="text1" w:themeTint="BF"/>
              </w:rPr>
            </w:pPr>
          </w:p>
        </w:tc>
        <w:tc>
          <w:tcPr>
            <w:tcW w:w="729" w:type="dxa"/>
          </w:tcPr>
          <w:p w14:paraId="0F512581" w14:textId="41E83C5E" w:rsidR="007104B4" w:rsidRPr="00F050D3" w:rsidRDefault="007104B4" w:rsidP="007104B4">
            <w:pPr>
              <w:rPr>
                <w:color w:val="404040" w:themeColor="text1" w:themeTint="BF"/>
              </w:rPr>
            </w:pPr>
            <w:r w:rsidRPr="00F050D3">
              <w:rPr>
                <w:color w:val="404040" w:themeColor="text1" w:themeTint="BF"/>
              </w:rPr>
              <w:t>A</w:t>
            </w:r>
          </w:p>
        </w:tc>
        <w:tc>
          <w:tcPr>
            <w:tcW w:w="1171" w:type="dxa"/>
          </w:tcPr>
          <w:p w14:paraId="4F1CFF38" w14:textId="0DD312F9" w:rsidR="007104B4" w:rsidRPr="00F050D3" w:rsidRDefault="007104B4" w:rsidP="007104B4">
            <w:pPr>
              <w:rPr>
                <w:color w:val="404040" w:themeColor="text1" w:themeTint="BF"/>
              </w:rPr>
            </w:pPr>
            <w:r w:rsidRPr="00F050D3">
              <w:rPr>
                <w:color w:val="404040" w:themeColor="text1" w:themeTint="BF"/>
              </w:rPr>
              <w:t>NOK</w:t>
            </w:r>
          </w:p>
        </w:tc>
        <w:tc>
          <w:tcPr>
            <w:tcW w:w="5116" w:type="dxa"/>
          </w:tcPr>
          <w:p w14:paraId="2677D87E" w14:textId="3433C8B2" w:rsidR="007104B4" w:rsidRPr="00F050D3" w:rsidRDefault="007104B4" w:rsidP="007104B4">
            <w:pPr>
              <w:rPr>
                <w:color w:val="404040" w:themeColor="text1" w:themeTint="BF"/>
              </w:rPr>
            </w:pPr>
            <w:r w:rsidRPr="00F050D3">
              <w:rPr>
                <w:color w:val="404040" w:themeColor="text1" w:themeTint="BF"/>
              </w:rPr>
              <w:t>batterij vervangen</w:t>
            </w:r>
          </w:p>
        </w:tc>
        <w:tc>
          <w:tcPr>
            <w:tcW w:w="1278" w:type="dxa"/>
          </w:tcPr>
          <w:p w14:paraId="1168B329" w14:textId="68BC2877" w:rsidR="007104B4" w:rsidRPr="00F050D3" w:rsidRDefault="007104B4" w:rsidP="007104B4">
            <w:pPr>
              <w:rPr>
                <w:color w:val="404040" w:themeColor="text1" w:themeTint="BF"/>
              </w:rPr>
            </w:pPr>
            <w:r w:rsidRPr="00F050D3">
              <w:rPr>
                <w:color w:val="404040" w:themeColor="text1" w:themeTint="BF"/>
              </w:rPr>
              <w:t>18/01/2021</w:t>
            </w:r>
          </w:p>
        </w:tc>
      </w:tr>
      <w:tr w:rsidR="007104B4" w14:paraId="700F8E1E" w14:textId="68D9EC4F" w:rsidTr="007104B4">
        <w:tc>
          <w:tcPr>
            <w:tcW w:w="1900" w:type="dxa"/>
          </w:tcPr>
          <w:p w14:paraId="34E754AF" w14:textId="77777777" w:rsidR="007104B4" w:rsidRPr="00F050D3" w:rsidRDefault="007104B4" w:rsidP="007104B4">
            <w:pPr>
              <w:rPr>
                <w:color w:val="404040" w:themeColor="text1" w:themeTint="BF"/>
              </w:rPr>
            </w:pPr>
          </w:p>
          <w:p w14:paraId="29A897CB" w14:textId="77777777" w:rsidR="007104B4" w:rsidRPr="00F050D3" w:rsidRDefault="007104B4" w:rsidP="007104B4">
            <w:pPr>
              <w:rPr>
                <w:color w:val="404040" w:themeColor="text1" w:themeTint="BF"/>
              </w:rPr>
            </w:pPr>
          </w:p>
        </w:tc>
        <w:tc>
          <w:tcPr>
            <w:tcW w:w="729" w:type="dxa"/>
          </w:tcPr>
          <w:p w14:paraId="0C2A21A8" w14:textId="77777777" w:rsidR="007104B4" w:rsidRPr="00F050D3" w:rsidRDefault="007104B4" w:rsidP="007104B4">
            <w:pPr>
              <w:rPr>
                <w:color w:val="404040" w:themeColor="text1" w:themeTint="BF"/>
              </w:rPr>
            </w:pPr>
          </w:p>
        </w:tc>
        <w:tc>
          <w:tcPr>
            <w:tcW w:w="1171" w:type="dxa"/>
          </w:tcPr>
          <w:p w14:paraId="43D40589" w14:textId="0A4174CA" w:rsidR="007104B4" w:rsidRPr="00F050D3" w:rsidRDefault="007104B4" w:rsidP="007104B4">
            <w:pPr>
              <w:rPr>
                <w:color w:val="404040" w:themeColor="text1" w:themeTint="BF"/>
              </w:rPr>
            </w:pPr>
          </w:p>
        </w:tc>
        <w:tc>
          <w:tcPr>
            <w:tcW w:w="5116" w:type="dxa"/>
          </w:tcPr>
          <w:p w14:paraId="37E53ADA" w14:textId="77777777" w:rsidR="007104B4" w:rsidRPr="00F050D3" w:rsidRDefault="007104B4" w:rsidP="007104B4">
            <w:pPr>
              <w:rPr>
                <w:color w:val="404040" w:themeColor="text1" w:themeTint="BF"/>
              </w:rPr>
            </w:pPr>
          </w:p>
        </w:tc>
        <w:tc>
          <w:tcPr>
            <w:tcW w:w="1278" w:type="dxa"/>
          </w:tcPr>
          <w:p w14:paraId="0B4B868B" w14:textId="77777777" w:rsidR="007104B4" w:rsidRPr="00F050D3" w:rsidRDefault="007104B4" w:rsidP="007104B4">
            <w:pPr>
              <w:rPr>
                <w:color w:val="404040" w:themeColor="text1" w:themeTint="BF"/>
              </w:rPr>
            </w:pPr>
          </w:p>
        </w:tc>
      </w:tr>
      <w:tr w:rsidR="007104B4" w14:paraId="5B9C5A6A" w14:textId="61A0E0A7" w:rsidTr="007104B4">
        <w:tc>
          <w:tcPr>
            <w:tcW w:w="1900" w:type="dxa"/>
          </w:tcPr>
          <w:p w14:paraId="1FCBF555" w14:textId="77777777" w:rsidR="007104B4" w:rsidRPr="00F050D3" w:rsidRDefault="007104B4" w:rsidP="007104B4">
            <w:pPr>
              <w:rPr>
                <w:color w:val="404040" w:themeColor="text1" w:themeTint="BF"/>
              </w:rPr>
            </w:pPr>
          </w:p>
          <w:p w14:paraId="6E8F8F06" w14:textId="77777777" w:rsidR="007104B4" w:rsidRPr="00F050D3" w:rsidRDefault="007104B4" w:rsidP="007104B4">
            <w:pPr>
              <w:rPr>
                <w:color w:val="404040" w:themeColor="text1" w:themeTint="BF"/>
              </w:rPr>
            </w:pPr>
          </w:p>
        </w:tc>
        <w:tc>
          <w:tcPr>
            <w:tcW w:w="729" w:type="dxa"/>
          </w:tcPr>
          <w:p w14:paraId="5FF21A9C" w14:textId="77777777" w:rsidR="007104B4" w:rsidRPr="00F050D3" w:rsidRDefault="007104B4" w:rsidP="007104B4">
            <w:pPr>
              <w:rPr>
                <w:color w:val="404040" w:themeColor="text1" w:themeTint="BF"/>
              </w:rPr>
            </w:pPr>
          </w:p>
        </w:tc>
        <w:tc>
          <w:tcPr>
            <w:tcW w:w="1171" w:type="dxa"/>
          </w:tcPr>
          <w:p w14:paraId="146ECE85" w14:textId="4759ED51" w:rsidR="007104B4" w:rsidRPr="00F050D3" w:rsidRDefault="007104B4" w:rsidP="007104B4">
            <w:pPr>
              <w:rPr>
                <w:color w:val="404040" w:themeColor="text1" w:themeTint="BF"/>
              </w:rPr>
            </w:pPr>
          </w:p>
        </w:tc>
        <w:tc>
          <w:tcPr>
            <w:tcW w:w="5116" w:type="dxa"/>
          </w:tcPr>
          <w:p w14:paraId="79F5892C" w14:textId="77777777" w:rsidR="007104B4" w:rsidRPr="00F050D3" w:rsidRDefault="007104B4" w:rsidP="007104B4">
            <w:pPr>
              <w:rPr>
                <w:color w:val="404040" w:themeColor="text1" w:themeTint="BF"/>
              </w:rPr>
            </w:pPr>
          </w:p>
        </w:tc>
        <w:tc>
          <w:tcPr>
            <w:tcW w:w="1278" w:type="dxa"/>
          </w:tcPr>
          <w:p w14:paraId="73D75E67" w14:textId="77777777" w:rsidR="007104B4" w:rsidRPr="00F050D3" w:rsidRDefault="007104B4" w:rsidP="007104B4">
            <w:pPr>
              <w:rPr>
                <w:color w:val="404040" w:themeColor="text1" w:themeTint="BF"/>
              </w:rPr>
            </w:pPr>
          </w:p>
        </w:tc>
      </w:tr>
    </w:tbl>
    <w:p w14:paraId="19B2774E" w14:textId="1DA8DDAA" w:rsidR="00D40104" w:rsidRDefault="00D40104" w:rsidP="008018B6"/>
    <w:p w14:paraId="724C8A9C" w14:textId="77777777" w:rsidR="00D40104" w:rsidRDefault="00D40104">
      <w:r>
        <w:br w:type="page"/>
      </w:r>
    </w:p>
    <w:tbl>
      <w:tblPr>
        <w:tblStyle w:val="Tabelraster"/>
        <w:tblW w:w="10194" w:type="dxa"/>
        <w:tblLook w:val="04A0" w:firstRow="1" w:lastRow="0" w:firstColumn="1" w:lastColumn="0" w:noHBand="0" w:noVBand="1"/>
      </w:tblPr>
      <w:tblGrid>
        <w:gridCol w:w="1900"/>
        <w:gridCol w:w="729"/>
        <w:gridCol w:w="1171"/>
        <w:gridCol w:w="5116"/>
        <w:gridCol w:w="1278"/>
      </w:tblGrid>
      <w:tr w:rsidR="00F050D3" w14:paraId="6BBD62C8" w14:textId="77777777" w:rsidTr="00F050D3">
        <w:tc>
          <w:tcPr>
            <w:tcW w:w="1900" w:type="dxa"/>
          </w:tcPr>
          <w:p w14:paraId="6BB3F3FC" w14:textId="77777777" w:rsidR="00F050D3" w:rsidRPr="00BD2F16" w:rsidRDefault="00F050D3" w:rsidP="003D4817">
            <w:pPr>
              <w:rPr>
                <w:b/>
                <w:bCs/>
              </w:rPr>
            </w:pPr>
            <w:r w:rsidRPr="00BD2F16">
              <w:rPr>
                <w:b/>
                <w:bCs/>
              </w:rPr>
              <w:lastRenderedPageBreak/>
              <w:t>Datum rondgang</w:t>
            </w:r>
          </w:p>
        </w:tc>
        <w:tc>
          <w:tcPr>
            <w:tcW w:w="8294" w:type="dxa"/>
            <w:gridSpan w:val="4"/>
          </w:tcPr>
          <w:p w14:paraId="71A3EA4D" w14:textId="77777777" w:rsidR="00F050D3" w:rsidRDefault="00F050D3" w:rsidP="003D4817"/>
          <w:p w14:paraId="38609192" w14:textId="77777777" w:rsidR="00F050D3" w:rsidRDefault="00F050D3" w:rsidP="003D4817"/>
        </w:tc>
      </w:tr>
      <w:tr w:rsidR="00F050D3" w14:paraId="69354314" w14:textId="77777777" w:rsidTr="00F050D3">
        <w:tc>
          <w:tcPr>
            <w:tcW w:w="1900" w:type="dxa"/>
          </w:tcPr>
          <w:p w14:paraId="5B837D34" w14:textId="77777777" w:rsidR="00F050D3" w:rsidRPr="00BD2F16" w:rsidRDefault="00F050D3" w:rsidP="003D4817">
            <w:pPr>
              <w:rPr>
                <w:b/>
                <w:bCs/>
              </w:rPr>
            </w:pPr>
            <w:r>
              <w:rPr>
                <w:b/>
                <w:bCs/>
              </w:rPr>
              <w:t>Naam controleur</w:t>
            </w:r>
          </w:p>
        </w:tc>
        <w:tc>
          <w:tcPr>
            <w:tcW w:w="8294" w:type="dxa"/>
            <w:gridSpan w:val="4"/>
          </w:tcPr>
          <w:p w14:paraId="5E67191E" w14:textId="77777777" w:rsidR="00F050D3" w:rsidRDefault="00F050D3" w:rsidP="003D4817"/>
          <w:p w14:paraId="343B7CF3" w14:textId="77777777" w:rsidR="00F050D3" w:rsidRDefault="00F050D3" w:rsidP="003D4817"/>
        </w:tc>
      </w:tr>
      <w:tr w:rsidR="007104B4" w:rsidRPr="00BD2F16" w14:paraId="229BA04D" w14:textId="77777777" w:rsidTr="00F050D3">
        <w:tc>
          <w:tcPr>
            <w:tcW w:w="1900" w:type="dxa"/>
          </w:tcPr>
          <w:p w14:paraId="3B5B3713" w14:textId="77777777" w:rsidR="007104B4" w:rsidRPr="00BD2F16" w:rsidRDefault="007104B4" w:rsidP="007104B4">
            <w:pPr>
              <w:rPr>
                <w:b/>
                <w:bCs/>
              </w:rPr>
            </w:pPr>
            <w:r w:rsidRPr="00BD2F16">
              <w:rPr>
                <w:b/>
                <w:bCs/>
              </w:rPr>
              <w:t xml:space="preserve">Omschrijving </w:t>
            </w:r>
            <w:r>
              <w:rPr>
                <w:b/>
                <w:bCs/>
              </w:rPr>
              <w:t>rookmelder</w:t>
            </w:r>
          </w:p>
        </w:tc>
        <w:tc>
          <w:tcPr>
            <w:tcW w:w="729" w:type="dxa"/>
          </w:tcPr>
          <w:p w14:paraId="355CA174" w14:textId="77777777" w:rsidR="007104B4" w:rsidRPr="00BD2F16" w:rsidRDefault="007104B4" w:rsidP="007104B4">
            <w:pPr>
              <w:rPr>
                <w:b/>
                <w:bCs/>
              </w:rPr>
            </w:pPr>
            <w:r>
              <w:rPr>
                <w:b/>
                <w:bCs/>
              </w:rPr>
              <w:t>Type</w:t>
            </w:r>
          </w:p>
        </w:tc>
        <w:tc>
          <w:tcPr>
            <w:tcW w:w="1171" w:type="dxa"/>
          </w:tcPr>
          <w:p w14:paraId="3DAAB8E8" w14:textId="77777777" w:rsidR="007104B4" w:rsidRPr="00BD2F16" w:rsidRDefault="007104B4" w:rsidP="007104B4">
            <w:pPr>
              <w:rPr>
                <w:b/>
                <w:bCs/>
              </w:rPr>
            </w:pPr>
            <w:r w:rsidRPr="00BD2F16">
              <w:rPr>
                <w:b/>
                <w:bCs/>
              </w:rPr>
              <w:t>Status</w:t>
            </w:r>
          </w:p>
        </w:tc>
        <w:tc>
          <w:tcPr>
            <w:tcW w:w="5116" w:type="dxa"/>
          </w:tcPr>
          <w:p w14:paraId="598466FC" w14:textId="77777777" w:rsidR="007104B4" w:rsidRPr="00BD2F16" w:rsidRDefault="007104B4" w:rsidP="007104B4">
            <w:pPr>
              <w:rPr>
                <w:b/>
                <w:bCs/>
              </w:rPr>
            </w:pPr>
            <w:r w:rsidRPr="00BD2F16">
              <w:rPr>
                <w:b/>
                <w:bCs/>
              </w:rPr>
              <w:t>Opmerking</w:t>
            </w:r>
          </w:p>
        </w:tc>
        <w:tc>
          <w:tcPr>
            <w:tcW w:w="1278" w:type="dxa"/>
          </w:tcPr>
          <w:p w14:paraId="394A7E3B" w14:textId="77777777" w:rsidR="007104B4" w:rsidRDefault="007104B4" w:rsidP="007104B4">
            <w:pPr>
              <w:rPr>
                <w:rFonts w:cstheme="minorHAnsi"/>
                <w:b/>
                <w:bCs/>
                <w:color w:val="404040" w:themeColor="text1" w:themeTint="BF"/>
              </w:rPr>
            </w:pPr>
            <w:r w:rsidRPr="00AF339C">
              <w:rPr>
                <w:rFonts w:cstheme="minorHAnsi"/>
                <w:b/>
                <w:bCs/>
                <w:color w:val="404040" w:themeColor="text1" w:themeTint="BF"/>
              </w:rPr>
              <w:t>Verholpen</w:t>
            </w:r>
          </w:p>
          <w:p w14:paraId="476FAF0F" w14:textId="79D98235" w:rsidR="007104B4" w:rsidRPr="00BD2F16" w:rsidRDefault="007104B4" w:rsidP="007104B4">
            <w:pPr>
              <w:rPr>
                <w:b/>
                <w:bCs/>
              </w:rPr>
            </w:pPr>
            <w:r>
              <w:rPr>
                <w:rFonts w:cstheme="minorHAnsi"/>
                <w:b/>
                <w:bCs/>
                <w:color w:val="404040" w:themeColor="text1" w:themeTint="BF"/>
              </w:rPr>
              <w:t>op datum</w:t>
            </w:r>
          </w:p>
        </w:tc>
      </w:tr>
      <w:tr w:rsidR="007104B4" w14:paraId="6F4DFFEE" w14:textId="77777777" w:rsidTr="00F050D3">
        <w:tc>
          <w:tcPr>
            <w:tcW w:w="1900" w:type="dxa"/>
          </w:tcPr>
          <w:p w14:paraId="4761793F" w14:textId="77777777" w:rsidR="007104B4" w:rsidRDefault="007104B4" w:rsidP="007104B4"/>
          <w:p w14:paraId="01754679" w14:textId="77777777" w:rsidR="007104B4" w:rsidRDefault="007104B4" w:rsidP="007104B4"/>
        </w:tc>
        <w:tc>
          <w:tcPr>
            <w:tcW w:w="729" w:type="dxa"/>
          </w:tcPr>
          <w:p w14:paraId="0B1D489B" w14:textId="77777777" w:rsidR="007104B4" w:rsidRDefault="007104B4" w:rsidP="007104B4"/>
        </w:tc>
        <w:tc>
          <w:tcPr>
            <w:tcW w:w="1171" w:type="dxa"/>
          </w:tcPr>
          <w:p w14:paraId="7D772212" w14:textId="77777777" w:rsidR="007104B4" w:rsidRDefault="007104B4" w:rsidP="007104B4"/>
        </w:tc>
        <w:tc>
          <w:tcPr>
            <w:tcW w:w="5116" w:type="dxa"/>
          </w:tcPr>
          <w:p w14:paraId="5E6307FB" w14:textId="77777777" w:rsidR="007104B4" w:rsidRDefault="007104B4" w:rsidP="007104B4"/>
        </w:tc>
        <w:tc>
          <w:tcPr>
            <w:tcW w:w="1278" w:type="dxa"/>
          </w:tcPr>
          <w:p w14:paraId="18361EF3" w14:textId="77777777" w:rsidR="007104B4" w:rsidRDefault="007104B4" w:rsidP="007104B4"/>
        </w:tc>
      </w:tr>
      <w:tr w:rsidR="007104B4" w14:paraId="2127C53C" w14:textId="77777777" w:rsidTr="00F050D3">
        <w:tc>
          <w:tcPr>
            <w:tcW w:w="1900" w:type="dxa"/>
          </w:tcPr>
          <w:p w14:paraId="1E603B62" w14:textId="77777777" w:rsidR="007104B4" w:rsidRDefault="007104B4" w:rsidP="007104B4"/>
          <w:p w14:paraId="6CD2E40F" w14:textId="77777777" w:rsidR="007104B4" w:rsidRDefault="007104B4" w:rsidP="007104B4"/>
        </w:tc>
        <w:tc>
          <w:tcPr>
            <w:tcW w:w="729" w:type="dxa"/>
          </w:tcPr>
          <w:p w14:paraId="7183FBE6" w14:textId="77777777" w:rsidR="007104B4" w:rsidRDefault="007104B4" w:rsidP="007104B4"/>
        </w:tc>
        <w:tc>
          <w:tcPr>
            <w:tcW w:w="1171" w:type="dxa"/>
          </w:tcPr>
          <w:p w14:paraId="6F63887C" w14:textId="77777777" w:rsidR="007104B4" w:rsidRDefault="007104B4" w:rsidP="007104B4"/>
        </w:tc>
        <w:tc>
          <w:tcPr>
            <w:tcW w:w="5116" w:type="dxa"/>
          </w:tcPr>
          <w:p w14:paraId="5877E678" w14:textId="77777777" w:rsidR="007104B4" w:rsidRDefault="007104B4" w:rsidP="007104B4"/>
        </w:tc>
        <w:tc>
          <w:tcPr>
            <w:tcW w:w="1278" w:type="dxa"/>
          </w:tcPr>
          <w:p w14:paraId="0AD17951" w14:textId="77777777" w:rsidR="007104B4" w:rsidRDefault="007104B4" w:rsidP="007104B4"/>
        </w:tc>
      </w:tr>
      <w:tr w:rsidR="007104B4" w14:paraId="342FF212" w14:textId="77777777" w:rsidTr="00F050D3">
        <w:tc>
          <w:tcPr>
            <w:tcW w:w="1900" w:type="dxa"/>
          </w:tcPr>
          <w:p w14:paraId="0DC65A1A" w14:textId="77777777" w:rsidR="007104B4" w:rsidRDefault="007104B4" w:rsidP="007104B4"/>
          <w:p w14:paraId="0D7B5FFB" w14:textId="77777777" w:rsidR="007104B4" w:rsidRDefault="007104B4" w:rsidP="007104B4"/>
        </w:tc>
        <w:tc>
          <w:tcPr>
            <w:tcW w:w="729" w:type="dxa"/>
          </w:tcPr>
          <w:p w14:paraId="511DCD11" w14:textId="77777777" w:rsidR="007104B4" w:rsidRDefault="007104B4" w:rsidP="007104B4"/>
        </w:tc>
        <w:tc>
          <w:tcPr>
            <w:tcW w:w="1171" w:type="dxa"/>
          </w:tcPr>
          <w:p w14:paraId="7F50D772" w14:textId="77777777" w:rsidR="007104B4" w:rsidRDefault="007104B4" w:rsidP="007104B4"/>
        </w:tc>
        <w:tc>
          <w:tcPr>
            <w:tcW w:w="5116" w:type="dxa"/>
          </w:tcPr>
          <w:p w14:paraId="5B661B2F" w14:textId="77777777" w:rsidR="007104B4" w:rsidRDefault="007104B4" w:rsidP="007104B4"/>
        </w:tc>
        <w:tc>
          <w:tcPr>
            <w:tcW w:w="1278" w:type="dxa"/>
          </w:tcPr>
          <w:p w14:paraId="772DD421" w14:textId="77777777" w:rsidR="007104B4" w:rsidRDefault="007104B4" w:rsidP="007104B4"/>
        </w:tc>
      </w:tr>
      <w:tr w:rsidR="007104B4" w14:paraId="3FFA57A8" w14:textId="77777777" w:rsidTr="00F050D3">
        <w:tc>
          <w:tcPr>
            <w:tcW w:w="1900" w:type="dxa"/>
          </w:tcPr>
          <w:p w14:paraId="2E666E96" w14:textId="77777777" w:rsidR="007104B4" w:rsidRDefault="007104B4" w:rsidP="007104B4"/>
          <w:p w14:paraId="2AAD465D" w14:textId="77777777" w:rsidR="007104B4" w:rsidRDefault="007104B4" w:rsidP="007104B4"/>
        </w:tc>
        <w:tc>
          <w:tcPr>
            <w:tcW w:w="729" w:type="dxa"/>
          </w:tcPr>
          <w:p w14:paraId="54711767" w14:textId="77777777" w:rsidR="007104B4" w:rsidRDefault="007104B4" w:rsidP="007104B4"/>
        </w:tc>
        <w:tc>
          <w:tcPr>
            <w:tcW w:w="1171" w:type="dxa"/>
          </w:tcPr>
          <w:p w14:paraId="119BBE69" w14:textId="77777777" w:rsidR="007104B4" w:rsidRDefault="007104B4" w:rsidP="007104B4"/>
        </w:tc>
        <w:tc>
          <w:tcPr>
            <w:tcW w:w="5116" w:type="dxa"/>
          </w:tcPr>
          <w:p w14:paraId="1EE47C84" w14:textId="77777777" w:rsidR="007104B4" w:rsidRDefault="007104B4" w:rsidP="007104B4"/>
        </w:tc>
        <w:tc>
          <w:tcPr>
            <w:tcW w:w="1278" w:type="dxa"/>
          </w:tcPr>
          <w:p w14:paraId="3E899A89" w14:textId="77777777" w:rsidR="007104B4" w:rsidRDefault="007104B4" w:rsidP="007104B4"/>
        </w:tc>
      </w:tr>
      <w:tr w:rsidR="007104B4" w14:paraId="6D18D54C" w14:textId="77777777" w:rsidTr="00F050D3">
        <w:tc>
          <w:tcPr>
            <w:tcW w:w="1900" w:type="dxa"/>
          </w:tcPr>
          <w:p w14:paraId="0201925D" w14:textId="77777777" w:rsidR="007104B4" w:rsidRDefault="007104B4" w:rsidP="007104B4"/>
          <w:p w14:paraId="1158B475" w14:textId="77777777" w:rsidR="007104B4" w:rsidRDefault="007104B4" w:rsidP="007104B4"/>
        </w:tc>
        <w:tc>
          <w:tcPr>
            <w:tcW w:w="729" w:type="dxa"/>
          </w:tcPr>
          <w:p w14:paraId="130FA89A" w14:textId="77777777" w:rsidR="007104B4" w:rsidRDefault="007104B4" w:rsidP="007104B4"/>
        </w:tc>
        <w:tc>
          <w:tcPr>
            <w:tcW w:w="1171" w:type="dxa"/>
          </w:tcPr>
          <w:p w14:paraId="5AC3D9FC" w14:textId="77777777" w:rsidR="007104B4" w:rsidRDefault="007104B4" w:rsidP="007104B4"/>
        </w:tc>
        <w:tc>
          <w:tcPr>
            <w:tcW w:w="5116" w:type="dxa"/>
          </w:tcPr>
          <w:p w14:paraId="268E81AC" w14:textId="77777777" w:rsidR="007104B4" w:rsidRDefault="007104B4" w:rsidP="007104B4"/>
        </w:tc>
        <w:tc>
          <w:tcPr>
            <w:tcW w:w="1278" w:type="dxa"/>
          </w:tcPr>
          <w:p w14:paraId="44117741" w14:textId="77777777" w:rsidR="007104B4" w:rsidRDefault="007104B4" w:rsidP="007104B4"/>
        </w:tc>
      </w:tr>
      <w:tr w:rsidR="007104B4" w14:paraId="722C0F92" w14:textId="77777777" w:rsidTr="00F050D3">
        <w:tc>
          <w:tcPr>
            <w:tcW w:w="1900" w:type="dxa"/>
          </w:tcPr>
          <w:p w14:paraId="6CBBB8E5" w14:textId="77777777" w:rsidR="007104B4" w:rsidRDefault="007104B4" w:rsidP="007104B4"/>
          <w:p w14:paraId="78B125CB" w14:textId="77777777" w:rsidR="007104B4" w:rsidRDefault="007104B4" w:rsidP="007104B4"/>
        </w:tc>
        <w:tc>
          <w:tcPr>
            <w:tcW w:w="729" w:type="dxa"/>
          </w:tcPr>
          <w:p w14:paraId="3F03DFA5" w14:textId="77777777" w:rsidR="007104B4" w:rsidRDefault="007104B4" w:rsidP="007104B4"/>
        </w:tc>
        <w:tc>
          <w:tcPr>
            <w:tcW w:w="1171" w:type="dxa"/>
          </w:tcPr>
          <w:p w14:paraId="12A7A35F" w14:textId="77777777" w:rsidR="007104B4" w:rsidRDefault="007104B4" w:rsidP="007104B4"/>
        </w:tc>
        <w:tc>
          <w:tcPr>
            <w:tcW w:w="5116" w:type="dxa"/>
          </w:tcPr>
          <w:p w14:paraId="4433329A" w14:textId="77777777" w:rsidR="007104B4" w:rsidRDefault="007104B4" w:rsidP="007104B4"/>
        </w:tc>
        <w:tc>
          <w:tcPr>
            <w:tcW w:w="1278" w:type="dxa"/>
          </w:tcPr>
          <w:p w14:paraId="7B291588" w14:textId="77777777" w:rsidR="007104B4" w:rsidRDefault="007104B4" w:rsidP="007104B4"/>
        </w:tc>
      </w:tr>
      <w:tr w:rsidR="007104B4" w14:paraId="1EF14737" w14:textId="77777777" w:rsidTr="00F050D3">
        <w:tc>
          <w:tcPr>
            <w:tcW w:w="1900" w:type="dxa"/>
          </w:tcPr>
          <w:p w14:paraId="1F5E35F9" w14:textId="77777777" w:rsidR="007104B4" w:rsidRDefault="007104B4" w:rsidP="007104B4"/>
          <w:p w14:paraId="7C495484" w14:textId="77777777" w:rsidR="007104B4" w:rsidRDefault="007104B4" w:rsidP="007104B4"/>
        </w:tc>
        <w:tc>
          <w:tcPr>
            <w:tcW w:w="729" w:type="dxa"/>
          </w:tcPr>
          <w:p w14:paraId="243C3B99" w14:textId="77777777" w:rsidR="007104B4" w:rsidRDefault="007104B4" w:rsidP="007104B4"/>
        </w:tc>
        <w:tc>
          <w:tcPr>
            <w:tcW w:w="1171" w:type="dxa"/>
          </w:tcPr>
          <w:p w14:paraId="35C728EF" w14:textId="77777777" w:rsidR="007104B4" w:rsidRDefault="007104B4" w:rsidP="007104B4"/>
        </w:tc>
        <w:tc>
          <w:tcPr>
            <w:tcW w:w="5116" w:type="dxa"/>
          </w:tcPr>
          <w:p w14:paraId="347A3630" w14:textId="77777777" w:rsidR="007104B4" w:rsidRDefault="007104B4" w:rsidP="007104B4"/>
        </w:tc>
        <w:tc>
          <w:tcPr>
            <w:tcW w:w="1278" w:type="dxa"/>
          </w:tcPr>
          <w:p w14:paraId="4F7D8F5A" w14:textId="77777777" w:rsidR="007104B4" w:rsidRDefault="007104B4" w:rsidP="007104B4"/>
        </w:tc>
      </w:tr>
      <w:tr w:rsidR="007104B4" w14:paraId="7B52DC3A" w14:textId="77777777" w:rsidTr="00F050D3">
        <w:tc>
          <w:tcPr>
            <w:tcW w:w="1900" w:type="dxa"/>
          </w:tcPr>
          <w:p w14:paraId="2945C274" w14:textId="77777777" w:rsidR="007104B4" w:rsidRDefault="007104B4" w:rsidP="007104B4"/>
          <w:p w14:paraId="74419BD4" w14:textId="77777777" w:rsidR="007104B4" w:rsidRDefault="007104B4" w:rsidP="007104B4"/>
        </w:tc>
        <w:tc>
          <w:tcPr>
            <w:tcW w:w="729" w:type="dxa"/>
          </w:tcPr>
          <w:p w14:paraId="1403FCFE" w14:textId="77777777" w:rsidR="007104B4" w:rsidRDefault="007104B4" w:rsidP="007104B4"/>
        </w:tc>
        <w:tc>
          <w:tcPr>
            <w:tcW w:w="1171" w:type="dxa"/>
          </w:tcPr>
          <w:p w14:paraId="780D622E" w14:textId="77777777" w:rsidR="007104B4" w:rsidRDefault="007104B4" w:rsidP="007104B4"/>
        </w:tc>
        <w:tc>
          <w:tcPr>
            <w:tcW w:w="5116" w:type="dxa"/>
          </w:tcPr>
          <w:p w14:paraId="347C6A9C" w14:textId="77777777" w:rsidR="007104B4" w:rsidRDefault="007104B4" w:rsidP="007104B4"/>
        </w:tc>
        <w:tc>
          <w:tcPr>
            <w:tcW w:w="1278" w:type="dxa"/>
          </w:tcPr>
          <w:p w14:paraId="2412ABBB" w14:textId="77777777" w:rsidR="007104B4" w:rsidRDefault="007104B4" w:rsidP="007104B4"/>
        </w:tc>
      </w:tr>
      <w:tr w:rsidR="007104B4" w14:paraId="4A8FCABF" w14:textId="77777777" w:rsidTr="00F050D3">
        <w:tc>
          <w:tcPr>
            <w:tcW w:w="1900" w:type="dxa"/>
          </w:tcPr>
          <w:p w14:paraId="34D79F39" w14:textId="77777777" w:rsidR="007104B4" w:rsidRDefault="007104B4" w:rsidP="007104B4"/>
          <w:p w14:paraId="4F0414D0" w14:textId="77777777" w:rsidR="007104B4" w:rsidRDefault="007104B4" w:rsidP="007104B4"/>
        </w:tc>
        <w:tc>
          <w:tcPr>
            <w:tcW w:w="729" w:type="dxa"/>
          </w:tcPr>
          <w:p w14:paraId="6A9F57DC" w14:textId="77777777" w:rsidR="007104B4" w:rsidRDefault="007104B4" w:rsidP="007104B4"/>
        </w:tc>
        <w:tc>
          <w:tcPr>
            <w:tcW w:w="1171" w:type="dxa"/>
          </w:tcPr>
          <w:p w14:paraId="7DFA8D20" w14:textId="77777777" w:rsidR="007104B4" w:rsidRDefault="007104B4" w:rsidP="007104B4"/>
        </w:tc>
        <w:tc>
          <w:tcPr>
            <w:tcW w:w="5116" w:type="dxa"/>
          </w:tcPr>
          <w:p w14:paraId="10050EA5" w14:textId="77777777" w:rsidR="007104B4" w:rsidRDefault="007104B4" w:rsidP="007104B4"/>
        </w:tc>
        <w:tc>
          <w:tcPr>
            <w:tcW w:w="1278" w:type="dxa"/>
          </w:tcPr>
          <w:p w14:paraId="2D0F99E6" w14:textId="77777777" w:rsidR="007104B4" w:rsidRDefault="007104B4" w:rsidP="007104B4"/>
        </w:tc>
      </w:tr>
      <w:tr w:rsidR="007104B4" w14:paraId="0DBEFE12" w14:textId="77777777" w:rsidTr="00F050D3">
        <w:tc>
          <w:tcPr>
            <w:tcW w:w="1900" w:type="dxa"/>
          </w:tcPr>
          <w:p w14:paraId="0961D217" w14:textId="77777777" w:rsidR="007104B4" w:rsidRDefault="007104B4" w:rsidP="007104B4"/>
          <w:p w14:paraId="08C56186" w14:textId="77777777" w:rsidR="007104B4" w:rsidRDefault="007104B4" w:rsidP="007104B4"/>
        </w:tc>
        <w:tc>
          <w:tcPr>
            <w:tcW w:w="729" w:type="dxa"/>
          </w:tcPr>
          <w:p w14:paraId="173B08C1" w14:textId="77777777" w:rsidR="007104B4" w:rsidRDefault="007104B4" w:rsidP="007104B4"/>
        </w:tc>
        <w:tc>
          <w:tcPr>
            <w:tcW w:w="1171" w:type="dxa"/>
          </w:tcPr>
          <w:p w14:paraId="4ECB9AFF" w14:textId="77777777" w:rsidR="007104B4" w:rsidRDefault="007104B4" w:rsidP="007104B4"/>
        </w:tc>
        <w:tc>
          <w:tcPr>
            <w:tcW w:w="5116" w:type="dxa"/>
          </w:tcPr>
          <w:p w14:paraId="7405FC07" w14:textId="77777777" w:rsidR="007104B4" w:rsidRDefault="007104B4" w:rsidP="007104B4"/>
        </w:tc>
        <w:tc>
          <w:tcPr>
            <w:tcW w:w="1278" w:type="dxa"/>
          </w:tcPr>
          <w:p w14:paraId="24A29F1E" w14:textId="77777777" w:rsidR="007104B4" w:rsidRDefault="007104B4" w:rsidP="007104B4"/>
        </w:tc>
      </w:tr>
      <w:tr w:rsidR="007104B4" w14:paraId="020E20BC" w14:textId="77777777" w:rsidTr="00F050D3">
        <w:tc>
          <w:tcPr>
            <w:tcW w:w="1900" w:type="dxa"/>
          </w:tcPr>
          <w:p w14:paraId="7325A68B" w14:textId="77777777" w:rsidR="007104B4" w:rsidRDefault="007104B4" w:rsidP="007104B4"/>
          <w:p w14:paraId="06731092" w14:textId="77777777" w:rsidR="007104B4" w:rsidRDefault="007104B4" w:rsidP="007104B4"/>
        </w:tc>
        <w:tc>
          <w:tcPr>
            <w:tcW w:w="729" w:type="dxa"/>
          </w:tcPr>
          <w:p w14:paraId="074F5E13" w14:textId="77777777" w:rsidR="007104B4" w:rsidRDefault="007104B4" w:rsidP="007104B4"/>
        </w:tc>
        <w:tc>
          <w:tcPr>
            <w:tcW w:w="1171" w:type="dxa"/>
          </w:tcPr>
          <w:p w14:paraId="0AD8B8C0" w14:textId="77777777" w:rsidR="007104B4" w:rsidRDefault="007104B4" w:rsidP="007104B4"/>
        </w:tc>
        <w:tc>
          <w:tcPr>
            <w:tcW w:w="5116" w:type="dxa"/>
          </w:tcPr>
          <w:p w14:paraId="373459EB" w14:textId="77777777" w:rsidR="007104B4" w:rsidRDefault="007104B4" w:rsidP="007104B4"/>
        </w:tc>
        <w:tc>
          <w:tcPr>
            <w:tcW w:w="1278" w:type="dxa"/>
          </w:tcPr>
          <w:p w14:paraId="6E6A60BD" w14:textId="77777777" w:rsidR="007104B4" w:rsidRDefault="007104B4" w:rsidP="007104B4"/>
        </w:tc>
      </w:tr>
      <w:tr w:rsidR="007104B4" w14:paraId="3D5F4327" w14:textId="77777777" w:rsidTr="00F050D3">
        <w:tc>
          <w:tcPr>
            <w:tcW w:w="1900" w:type="dxa"/>
          </w:tcPr>
          <w:p w14:paraId="730A7953" w14:textId="77777777" w:rsidR="007104B4" w:rsidRDefault="007104B4" w:rsidP="007104B4"/>
          <w:p w14:paraId="73DD6BB9" w14:textId="77777777" w:rsidR="007104B4" w:rsidRDefault="007104B4" w:rsidP="007104B4"/>
        </w:tc>
        <w:tc>
          <w:tcPr>
            <w:tcW w:w="729" w:type="dxa"/>
          </w:tcPr>
          <w:p w14:paraId="107A91D2" w14:textId="77777777" w:rsidR="007104B4" w:rsidRDefault="007104B4" w:rsidP="007104B4"/>
        </w:tc>
        <w:tc>
          <w:tcPr>
            <w:tcW w:w="1171" w:type="dxa"/>
          </w:tcPr>
          <w:p w14:paraId="4938D146" w14:textId="77777777" w:rsidR="007104B4" w:rsidRDefault="007104B4" w:rsidP="007104B4"/>
        </w:tc>
        <w:tc>
          <w:tcPr>
            <w:tcW w:w="5116" w:type="dxa"/>
          </w:tcPr>
          <w:p w14:paraId="23C135CF" w14:textId="77777777" w:rsidR="007104B4" w:rsidRDefault="007104B4" w:rsidP="007104B4"/>
        </w:tc>
        <w:tc>
          <w:tcPr>
            <w:tcW w:w="1278" w:type="dxa"/>
          </w:tcPr>
          <w:p w14:paraId="463A15B3" w14:textId="77777777" w:rsidR="007104B4" w:rsidRDefault="007104B4" w:rsidP="007104B4"/>
        </w:tc>
      </w:tr>
      <w:tr w:rsidR="007104B4" w14:paraId="5B077A9D" w14:textId="77777777" w:rsidTr="00F050D3">
        <w:tc>
          <w:tcPr>
            <w:tcW w:w="1900" w:type="dxa"/>
          </w:tcPr>
          <w:p w14:paraId="0AA001D1" w14:textId="77777777" w:rsidR="007104B4" w:rsidRDefault="007104B4" w:rsidP="007104B4"/>
          <w:p w14:paraId="37726FD1" w14:textId="77777777" w:rsidR="007104B4" w:rsidRDefault="007104B4" w:rsidP="007104B4"/>
        </w:tc>
        <w:tc>
          <w:tcPr>
            <w:tcW w:w="729" w:type="dxa"/>
          </w:tcPr>
          <w:p w14:paraId="3C3863F1" w14:textId="77777777" w:rsidR="007104B4" w:rsidRDefault="007104B4" w:rsidP="007104B4"/>
        </w:tc>
        <w:tc>
          <w:tcPr>
            <w:tcW w:w="1171" w:type="dxa"/>
          </w:tcPr>
          <w:p w14:paraId="5A5EE52C" w14:textId="77777777" w:rsidR="007104B4" w:rsidRDefault="007104B4" w:rsidP="007104B4"/>
        </w:tc>
        <w:tc>
          <w:tcPr>
            <w:tcW w:w="5116" w:type="dxa"/>
          </w:tcPr>
          <w:p w14:paraId="058AB3E9" w14:textId="77777777" w:rsidR="007104B4" w:rsidRDefault="007104B4" w:rsidP="007104B4"/>
        </w:tc>
        <w:tc>
          <w:tcPr>
            <w:tcW w:w="1278" w:type="dxa"/>
          </w:tcPr>
          <w:p w14:paraId="3524ACD7" w14:textId="77777777" w:rsidR="007104B4" w:rsidRDefault="007104B4" w:rsidP="007104B4"/>
        </w:tc>
      </w:tr>
      <w:tr w:rsidR="007104B4" w14:paraId="3B903A19" w14:textId="77777777" w:rsidTr="00F050D3">
        <w:tc>
          <w:tcPr>
            <w:tcW w:w="1900" w:type="dxa"/>
          </w:tcPr>
          <w:p w14:paraId="48F7AFF4" w14:textId="77777777" w:rsidR="007104B4" w:rsidRDefault="007104B4" w:rsidP="007104B4"/>
          <w:p w14:paraId="6125F217" w14:textId="77777777" w:rsidR="007104B4" w:rsidRDefault="007104B4" w:rsidP="007104B4"/>
        </w:tc>
        <w:tc>
          <w:tcPr>
            <w:tcW w:w="729" w:type="dxa"/>
          </w:tcPr>
          <w:p w14:paraId="07C53D04" w14:textId="77777777" w:rsidR="007104B4" w:rsidRDefault="007104B4" w:rsidP="007104B4"/>
        </w:tc>
        <w:tc>
          <w:tcPr>
            <w:tcW w:w="1171" w:type="dxa"/>
          </w:tcPr>
          <w:p w14:paraId="34C28211" w14:textId="77777777" w:rsidR="007104B4" w:rsidRDefault="007104B4" w:rsidP="007104B4"/>
        </w:tc>
        <w:tc>
          <w:tcPr>
            <w:tcW w:w="5116" w:type="dxa"/>
          </w:tcPr>
          <w:p w14:paraId="2504A82F" w14:textId="77777777" w:rsidR="007104B4" w:rsidRDefault="007104B4" w:rsidP="007104B4"/>
        </w:tc>
        <w:tc>
          <w:tcPr>
            <w:tcW w:w="1278" w:type="dxa"/>
          </w:tcPr>
          <w:p w14:paraId="3EB4DD07" w14:textId="77777777" w:rsidR="007104B4" w:rsidRDefault="007104B4" w:rsidP="007104B4"/>
        </w:tc>
      </w:tr>
      <w:tr w:rsidR="007104B4" w14:paraId="0C24E674" w14:textId="77777777" w:rsidTr="00F050D3">
        <w:tc>
          <w:tcPr>
            <w:tcW w:w="1900" w:type="dxa"/>
          </w:tcPr>
          <w:p w14:paraId="2711A1C8" w14:textId="77777777" w:rsidR="007104B4" w:rsidRDefault="007104B4" w:rsidP="007104B4"/>
          <w:p w14:paraId="6A78412F" w14:textId="77777777" w:rsidR="007104B4" w:rsidRDefault="007104B4" w:rsidP="007104B4"/>
        </w:tc>
        <w:tc>
          <w:tcPr>
            <w:tcW w:w="729" w:type="dxa"/>
          </w:tcPr>
          <w:p w14:paraId="22698583" w14:textId="77777777" w:rsidR="007104B4" w:rsidRDefault="007104B4" w:rsidP="007104B4"/>
        </w:tc>
        <w:tc>
          <w:tcPr>
            <w:tcW w:w="1171" w:type="dxa"/>
          </w:tcPr>
          <w:p w14:paraId="4533B979" w14:textId="77777777" w:rsidR="007104B4" w:rsidRDefault="007104B4" w:rsidP="007104B4"/>
        </w:tc>
        <w:tc>
          <w:tcPr>
            <w:tcW w:w="5116" w:type="dxa"/>
          </w:tcPr>
          <w:p w14:paraId="6C5F2A5A" w14:textId="77777777" w:rsidR="007104B4" w:rsidRDefault="007104B4" w:rsidP="007104B4"/>
        </w:tc>
        <w:tc>
          <w:tcPr>
            <w:tcW w:w="1278" w:type="dxa"/>
          </w:tcPr>
          <w:p w14:paraId="19E89EE8" w14:textId="77777777" w:rsidR="007104B4" w:rsidRDefault="007104B4" w:rsidP="007104B4"/>
        </w:tc>
      </w:tr>
      <w:tr w:rsidR="007104B4" w14:paraId="36206EC5" w14:textId="77777777" w:rsidTr="00F050D3">
        <w:tc>
          <w:tcPr>
            <w:tcW w:w="1900" w:type="dxa"/>
          </w:tcPr>
          <w:p w14:paraId="7EA99E25" w14:textId="77777777" w:rsidR="007104B4" w:rsidRDefault="007104B4" w:rsidP="007104B4"/>
          <w:p w14:paraId="4C24DF83" w14:textId="77777777" w:rsidR="007104B4" w:rsidRDefault="007104B4" w:rsidP="007104B4"/>
        </w:tc>
        <w:tc>
          <w:tcPr>
            <w:tcW w:w="729" w:type="dxa"/>
          </w:tcPr>
          <w:p w14:paraId="3D9F77FC" w14:textId="77777777" w:rsidR="007104B4" w:rsidRDefault="007104B4" w:rsidP="007104B4"/>
        </w:tc>
        <w:tc>
          <w:tcPr>
            <w:tcW w:w="1171" w:type="dxa"/>
          </w:tcPr>
          <w:p w14:paraId="29CADEC2" w14:textId="77777777" w:rsidR="007104B4" w:rsidRDefault="007104B4" w:rsidP="007104B4"/>
        </w:tc>
        <w:tc>
          <w:tcPr>
            <w:tcW w:w="5116" w:type="dxa"/>
          </w:tcPr>
          <w:p w14:paraId="66D074A4" w14:textId="77777777" w:rsidR="007104B4" w:rsidRDefault="007104B4" w:rsidP="007104B4"/>
        </w:tc>
        <w:tc>
          <w:tcPr>
            <w:tcW w:w="1278" w:type="dxa"/>
          </w:tcPr>
          <w:p w14:paraId="6617B24F" w14:textId="77777777" w:rsidR="007104B4" w:rsidRDefault="007104B4" w:rsidP="007104B4"/>
        </w:tc>
      </w:tr>
      <w:tr w:rsidR="007104B4" w14:paraId="501091F7" w14:textId="77777777" w:rsidTr="00F050D3">
        <w:tc>
          <w:tcPr>
            <w:tcW w:w="1900" w:type="dxa"/>
          </w:tcPr>
          <w:p w14:paraId="15464EE4" w14:textId="77777777" w:rsidR="007104B4" w:rsidRDefault="007104B4" w:rsidP="007104B4"/>
          <w:p w14:paraId="454D33B4" w14:textId="77777777" w:rsidR="007104B4" w:rsidRDefault="007104B4" w:rsidP="007104B4"/>
        </w:tc>
        <w:tc>
          <w:tcPr>
            <w:tcW w:w="729" w:type="dxa"/>
          </w:tcPr>
          <w:p w14:paraId="3DC5670B" w14:textId="77777777" w:rsidR="007104B4" w:rsidRDefault="007104B4" w:rsidP="007104B4"/>
        </w:tc>
        <w:tc>
          <w:tcPr>
            <w:tcW w:w="1171" w:type="dxa"/>
          </w:tcPr>
          <w:p w14:paraId="590EE4FD" w14:textId="77777777" w:rsidR="007104B4" w:rsidRDefault="007104B4" w:rsidP="007104B4"/>
        </w:tc>
        <w:tc>
          <w:tcPr>
            <w:tcW w:w="5116" w:type="dxa"/>
          </w:tcPr>
          <w:p w14:paraId="2B73AF81" w14:textId="77777777" w:rsidR="007104B4" w:rsidRDefault="007104B4" w:rsidP="007104B4"/>
        </w:tc>
        <w:tc>
          <w:tcPr>
            <w:tcW w:w="1278" w:type="dxa"/>
          </w:tcPr>
          <w:p w14:paraId="1020A96E" w14:textId="77777777" w:rsidR="007104B4" w:rsidRDefault="007104B4" w:rsidP="007104B4"/>
        </w:tc>
      </w:tr>
      <w:tr w:rsidR="007104B4" w14:paraId="0415A023" w14:textId="77777777" w:rsidTr="00F050D3">
        <w:tc>
          <w:tcPr>
            <w:tcW w:w="1900" w:type="dxa"/>
          </w:tcPr>
          <w:p w14:paraId="26BC82A1" w14:textId="77777777" w:rsidR="007104B4" w:rsidRDefault="007104B4" w:rsidP="007104B4"/>
          <w:p w14:paraId="28EC226C" w14:textId="77777777" w:rsidR="007104B4" w:rsidRDefault="007104B4" w:rsidP="007104B4"/>
        </w:tc>
        <w:tc>
          <w:tcPr>
            <w:tcW w:w="729" w:type="dxa"/>
          </w:tcPr>
          <w:p w14:paraId="05F14B1A" w14:textId="77777777" w:rsidR="007104B4" w:rsidRDefault="007104B4" w:rsidP="007104B4"/>
        </w:tc>
        <w:tc>
          <w:tcPr>
            <w:tcW w:w="1171" w:type="dxa"/>
          </w:tcPr>
          <w:p w14:paraId="14DACAF6" w14:textId="77777777" w:rsidR="007104B4" w:rsidRDefault="007104B4" w:rsidP="007104B4"/>
        </w:tc>
        <w:tc>
          <w:tcPr>
            <w:tcW w:w="5116" w:type="dxa"/>
          </w:tcPr>
          <w:p w14:paraId="28A900C8" w14:textId="77777777" w:rsidR="007104B4" w:rsidRDefault="007104B4" w:rsidP="007104B4"/>
        </w:tc>
        <w:tc>
          <w:tcPr>
            <w:tcW w:w="1278" w:type="dxa"/>
          </w:tcPr>
          <w:p w14:paraId="768FC215" w14:textId="77777777" w:rsidR="007104B4" w:rsidRDefault="007104B4" w:rsidP="007104B4"/>
        </w:tc>
      </w:tr>
      <w:tr w:rsidR="007104B4" w14:paraId="0ADC78BB" w14:textId="77777777" w:rsidTr="00F050D3">
        <w:tc>
          <w:tcPr>
            <w:tcW w:w="1900" w:type="dxa"/>
          </w:tcPr>
          <w:p w14:paraId="4CACFF9C" w14:textId="77777777" w:rsidR="007104B4" w:rsidRDefault="007104B4" w:rsidP="007104B4"/>
          <w:p w14:paraId="23D6D38C" w14:textId="77777777" w:rsidR="007104B4" w:rsidRDefault="007104B4" w:rsidP="007104B4"/>
        </w:tc>
        <w:tc>
          <w:tcPr>
            <w:tcW w:w="729" w:type="dxa"/>
          </w:tcPr>
          <w:p w14:paraId="037E6D77" w14:textId="77777777" w:rsidR="007104B4" w:rsidRDefault="007104B4" w:rsidP="007104B4"/>
        </w:tc>
        <w:tc>
          <w:tcPr>
            <w:tcW w:w="1171" w:type="dxa"/>
          </w:tcPr>
          <w:p w14:paraId="243A2C46" w14:textId="77777777" w:rsidR="007104B4" w:rsidRDefault="007104B4" w:rsidP="007104B4"/>
        </w:tc>
        <w:tc>
          <w:tcPr>
            <w:tcW w:w="5116" w:type="dxa"/>
          </w:tcPr>
          <w:p w14:paraId="66C13C30" w14:textId="77777777" w:rsidR="007104B4" w:rsidRDefault="007104B4" w:rsidP="007104B4"/>
        </w:tc>
        <w:tc>
          <w:tcPr>
            <w:tcW w:w="1278" w:type="dxa"/>
          </w:tcPr>
          <w:p w14:paraId="1E2EF793" w14:textId="77777777" w:rsidR="007104B4" w:rsidRDefault="007104B4" w:rsidP="007104B4"/>
        </w:tc>
      </w:tr>
      <w:tr w:rsidR="007104B4" w14:paraId="52833CB4" w14:textId="77777777" w:rsidTr="00F050D3">
        <w:tc>
          <w:tcPr>
            <w:tcW w:w="1900" w:type="dxa"/>
          </w:tcPr>
          <w:p w14:paraId="4710457F" w14:textId="77777777" w:rsidR="007104B4" w:rsidRDefault="007104B4" w:rsidP="007104B4"/>
          <w:p w14:paraId="5646EF61" w14:textId="77777777" w:rsidR="007104B4" w:rsidRDefault="007104B4" w:rsidP="007104B4"/>
        </w:tc>
        <w:tc>
          <w:tcPr>
            <w:tcW w:w="729" w:type="dxa"/>
          </w:tcPr>
          <w:p w14:paraId="7A5A38B2" w14:textId="77777777" w:rsidR="007104B4" w:rsidRDefault="007104B4" w:rsidP="007104B4"/>
        </w:tc>
        <w:tc>
          <w:tcPr>
            <w:tcW w:w="1171" w:type="dxa"/>
          </w:tcPr>
          <w:p w14:paraId="723E0A69" w14:textId="77777777" w:rsidR="007104B4" w:rsidRDefault="007104B4" w:rsidP="007104B4"/>
        </w:tc>
        <w:tc>
          <w:tcPr>
            <w:tcW w:w="5116" w:type="dxa"/>
          </w:tcPr>
          <w:p w14:paraId="512240D3" w14:textId="77777777" w:rsidR="007104B4" w:rsidRDefault="007104B4" w:rsidP="007104B4"/>
        </w:tc>
        <w:tc>
          <w:tcPr>
            <w:tcW w:w="1278" w:type="dxa"/>
          </w:tcPr>
          <w:p w14:paraId="2A1DC109" w14:textId="77777777" w:rsidR="007104B4" w:rsidRDefault="007104B4" w:rsidP="007104B4"/>
        </w:tc>
      </w:tr>
      <w:tr w:rsidR="007104B4" w14:paraId="3D9270C5" w14:textId="77777777" w:rsidTr="00F050D3">
        <w:tc>
          <w:tcPr>
            <w:tcW w:w="1900" w:type="dxa"/>
          </w:tcPr>
          <w:p w14:paraId="0FBC9558" w14:textId="77777777" w:rsidR="007104B4" w:rsidRDefault="007104B4" w:rsidP="007104B4"/>
          <w:p w14:paraId="50B9FD2D" w14:textId="77777777" w:rsidR="007104B4" w:rsidRDefault="007104B4" w:rsidP="007104B4"/>
        </w:tc>
        <w:tc>
          <w:tcPr>
            <w:tcW w:w="729" w:type="dxa"/>
          </w:tcPr>
          <w:p w14:paraId="0A3287A2" w14:textId="77777777" w:rsidR="007104B4" w:rsidRDefault="007104B4" w:rsidP="007104B4"/>
        </w:tc>
        <w:tc>
          <w:tcPr>
            <w:tcW w:w="1171" w:type="dxa"/>
          </w:tcPr>
          <w:p w14:paraId="4F8A14FD" w14:textId="77777777" w:rsidR="007104B4" w:rsidRDefault="007104B4" w:rsidP="007104B4"/>
        </w:tc>
        <w:tc>
          <w:tcPr>
            <w:tcW w:w="5116" w:type="dxa"/>
          </w:tcPr>
          <w:p w14:paraId="7F53FE28" w14:textId="77777777" w:rsidR="007104B4" w:rsidRDefault="007104B4" w:rsidP="007104B4"/>
        </w:tc>
        <w:tc>
          <w:tcPr>
            <w:tcW w:w="1278" w:type="dxa"/>
          </w:tcPr>
          <w:p w14:paraId="544A32FA" w14:textId="77777777" w:rsidR="007104B4" w:rsidRDefault="007104B4" w:rsidP="007104B4"/>
        </w:tc>
      </w:tr>
    </w:tbl>
    <w:p w14:paraId="759985A4" w14:textId="4F2486CA" w:rsidR="00F050D3" w:rsidRPr="008018B6" w:rsidRDefault="00F050D3" w:rsidP="008018B6">
      <w:pPr>
        <w:sectPr w:rsidR="00F050D3" w:rsidRPr="008018B6" w:rsidSect="003B1F3D">
          <w:headerReference w:type="default" r:id="rId31"/>
          <w:pgSz w:w="11906" w:h="16838"/>
          <w:pgMar w:top="1417" w:right="851" w:bottom="1417" w:left="851" w:header="708" w:footer="708" w:gutter="0"/>
          <w:cols w:space="708"/>
          <w:docGrid w:linePitch="360"/>
        </w:sectPr>
      </w:pPr>
    </w:p>
    <w:p w14:paraId="7FE2BAC3" w14:textId="60B4F89D" w:rsidR="00675EB3" w:rsidRDefault="006816EB" w:rsidP="00355C7A">
      <w:pPr>
        <w:pStyle w:val="Kop2"/>
      </w:pPr>
      <w:r>
        <w:lastRenderedPageBreak/>
        <w:t>Branddetectie-installatie</w:t>
      </w:r>
    </w:p>
    <w:p w14:paraId="4BBFC075" w14:textId="41C11DEF" w:rsidR="001032DA" w:rsidRDefault="001032DA" w:rsidP="001032DA">
      <w:r>
        <w:t xml:space="preserve">De installatie dient </w:t>
      </w:r>
      <w:r>
        <w:rPr>
          <w:b/>
          <w:bCs/>
        </w:rPr>
        <w:t>jaarlijks</w:t>
      </w:r>
      <w:r>
        <w:t xml:space="preserve"> gec</w:t>
      </w:r>
      <w:r w:rsidRPr="005940C4">
        <w:t>ontrole</w:t>
      </w:r>
      <w:r>
        <w:t>erd te worden</w:t>
      </w:r>
      <w:r w:rsidRPr="005940C4">
        <w:t xml:space="preserve"> op goede werking</w:t>
      </w:r>
      <w:r>
        <w:t xml:space="preserve"> door een </w:t>
      </w:r>
      <w:r w:rsidRPr="00522A0D">
        <w:rPr>
          <w:b/>
          <w:bCs/>
        </w:rPr>
        <w:t xml:space="preserve">bevoegd </w:t>
      </w:r>
      <w:r>
        <w:rPr>
          <w:b/>
          <w:bCs/>
        </w:rPr>
        <w:t>technicus</w:t>
      </w:r>
      <w:r>
        <w:t xml:space="preserve">. </w:t>
      </w:r>
    </w:p>
    <w:p w14:paraId="4D5CD755" w14:textId="1E980646" w:rsidR="00CD2933" w:rsidRDefault="001032DA" w:rsidP="001032DA">
      <w:r>
        <w:t xml:space="preserve">Indien de installatie aan de normen NBN S 21-100-1 en NBN S 21-100-2 dient te voldoen, moet de conformiteit van de installatie aan deze normen aangetoond worden door een hiervoor </w:t>
      </w:r>
      <w:r w:rsidRPr="001032DA">
        <w:rPr>
          <w:b/>
          <w:bCs/>
        </w:rPr>
        <w:t>geaccrediteerde keuringsinstantie</w:t>
      </w:r>
      <w:r>
        <w:t xml:space="preserve">, en dit </w:t>
      </w:r>
      <w:r w:rsidRPr="001032DA">
        <w:rPr>
          <w:b/>
          <w:bCs/>
        </w:rPr>
        <w:t>bij ingebruikname en bij wijziging</w:t>
      </w:r>
      <w:r w:rsidRPr="001032DA">
        <w:t>.</w:t>
      </w:r>
    </w:p>
    <w:tbl>
      <w:tblPr>
        <w:tblStyle w:val="Tabelraster"/>
        <w:tblW w:w="10201" w:type="dxa"/>
        <w:tblLook w:val="04A0" w:firstRow="1" w:lastRow="0" w:firstColumn="1" w:lastColumn="0" w:noHBand="0" w:noVBand="1"/>
      </w:tblPr>
      <w:tblGrid>
        <w:gridCol w:w="2265"/>
        <w:gridCol w:w="1274"/>
        <w:gridCol w:w="1843"/>
        <w:gridCol w:w="4819"/>
      </w:tblGrid>
      <w:tr w:rsidR="00D40104" w:rsidRPr="00A277D5" w14:paraId="21E7550A" w14:textId="77777777" w:rsidTr="00F050D3">
        <w:tc>
          <w:tcPr>
            <w:tcW w:w="2265" w:type="dxa"/>
          </w:tcPr>
          <w:p w14:paraId="7489AE39" w14:textId="77777777" w:rsidR="00D40104" w:rsidRPr="00A277D5" w:rsidRDefault="00D40104" w:rsidP="00686B0F">
            <w:pPr>
              <w:rPr>
                <w:b/>
                <w:bCs/>
              </w:rPr>
            </w:pPr>
            <w:r w:rsidRPr="00A277D5">
              <w:rPr>
                <w:b/>
                <w:bCs/>
              </w:rPr>
              <w:t>Controleur</w:t>
            </w:r>
          </w:p>
        </w:tc>
        <w:tc>
          <w:tcPr>
            <w:tcW w:w="1274" w:type="dxa"/>
          </w:tcPr>
          <w:p w14:paraId="60EDA81B" w14:textId="77777777" w:rsidR="00D40104" w:rsidRPr="00A277D5" w:rsidRDefault="00D40104" w:rsidP="00686B0F">
            <w:pPr>
              <w:rPr>
                <w:b/>
                <w:bCs/>
              </w:rPr>
            </w:pPr>
            <w:r w:rsidRPr="00A277D5">
              <w:rPr>
                <w:b/>
                <w:bCs/>
              </w:rPr>
              <w:t>Datum</w:t>
            </w:r>
          </w:p>
        </w:tc>
        <w:tc>
          <w:tcPr>
            <w:tcW w:w="1843" w:type="dxa"/>
          </w:tcPr>
          <w:p w14:paraId="18570720" w14:textId="77777777" w:rsidR="00D40104" w:rsidRPr="00A277D5" w:rsidRDefault="00D40104" w:rsidP="00686B0F">
            <w:pPr>
              <w:rPr>
                <w:b/>
                <w:bCs/>
              </w:rPr>
            </w:pPr>
            <w:r w:rsidRPr="00A277D5">
              <w:rPr>
                <w:b/>
                <w:bCs/>
              </w:rPr>
              <w:t>Conclusie</w:t>
            </w:r>
          </w:p>
        </w:tc>
        <w:tc>
          <w:tcPr>
            <w:tcW w:w="4819" w:type="dxa"/>
          </w:tcPr>
          <w:p w14:paraId="5DB91F01" w14:textId="77777777" w:rsidR="00D40104" w:rsidRPr="00A277D5" w:rsidRDefault="00D40104" w:rsidP="00686B0F">
            <w:pPr>
              <w:rPr>
                <w:b/>
                <w:bCs/>
              </w:rPr>
            </w:pPr>
            <w:r>
              <w:rPr>
                <w:b/>
                <w:bCs/>
              </w:rPr>
              <w:t>Opmerkingen</w:t>
            </w:r>
          </w:p>
        </w:tc>
      </w:tr>
      <w:tr w:rsidR="00D40104" w14:paraId="30A18C03" w14:textId="77777777" w:rsidTr="00F050D3">
        <w:tc>
          <w:tcPr>
            <w:tcW w:w="2265" w:type="dxa"/>
          </w:tcPr>
          <w:p w14:paraId="42B614C8" w14:textId="77777777" w:rsidR="00D40104" w:rsidRDefault="00D40104" w:rsidP="00686B0F"/>
          <w:p w14:paraId="5E4826AE" w14:textId="77777777" w:rsidR="00D40104" w:rsidRDefault="00D40104" w:rsidP="00686B0F"/>
        </w:tc>
        <w:tc>
          <w:tcPr>
            <w:tcW w:w="1274" w:type="dxa"/>
          </w:tcPr>
          <w:p w14:paraId="1100BBE1" w14:textId="77777777" w:rsidR="00D40104" w:rsidRDefault="00D40104" w:rsidP="00686B0F"/>
        </w:tc>
        <w:tc>
          <w:tcPr>
            <w:tcW w:w="1843" w:type="dxa"/>
          </w:tcPr>
          <w:p w14:paraId="643451F8" w14:textId="77777777" w:rsidR="00D40104" w:rsidRDefault="00D40104" w:rsidP="00686B0F"/>
        </w:tc>
        <w:tc>
          <w:tcPr>
            <w:tcW w:w="4819" w:type="dxa"/>
          </w:tcPr>
          <w:p w14:paraId="46398FE1" w14:textId="77777777" w:rsidR="00D40104" w:rsidRDefault="00D40104" w:rsidP="00686B0F"/>
          <w:p w14:paraId="29517D16" w14:textId="77777777" w:rsidR="00D40104" w:rsidRDefault="00D40104" w:rsidP="00686B0F"/>
          <w:p w14:paraId="3638805F" w14:textId="77777777" w:rsidR="00D40104" w:rsidRDefault="00D40104" w:rsidP="00686B0F"/>
        </w:tc>
      </w:tr>
      <w:tr w:rsidR="00D40104" w14:paraId="63BC62EC" w14:textId="77777777" w:rsidTr="00F050D3">
        <w:tc>
          <w:tcPr>
            <w:tcW w:w="2265" w:type="dxa"/>
          </w:tcPr>
          <w:p w14:paraId="40851E37" w14:textId="77777777" w:rsidR="00D40104" w:rsidRDefault="00D40104" w:rsidP="00686B0F"/>
          <w:p w14:paraId="4DE4F6A0" w14:textId="77777777" w:rsidR="00D40104" w:rsidRDefault="00D40104" w:rsidP="00686B0F"/>
        </w:tc>
        <w:tc>
          <w:tcPr>
            <w:tcW w:w="1274" w:type="dxa"/>
          </w:tcPr>
          <w:p w14:paraId="63D63F60" w14:textId="77777777" w:rsidR="00D40104" w:rsidRDefault="00D40104" w:rsidP="00686B0F"/>
        </w:tc>
        <w:tc>
          <w:tcPr>
            <w:tcW w:w="1843" w:type="dxa"/>
          </w:tcPr>
          <w:p w14:paraId="2D4A2B41" w14:textId="77777777" w:rsidR="00D40104" w:rsidRDefault="00D40104" w:rsidP="00686B0F"/>
        </w:tc>
        <w:tc>
          <w:tcPr>
            <w:tcW w:w="4819" w:type="dxa"/>
          </w:tcPr>
          <w:p w14:paraId="116A2D3D" w14:textId="77777777" w:rsidR="00D40104" w:rsidRDefault="00D40104" w:rsidP="00686B0F"/>
          <w:p w14:paraId="315641B9" w14:textId="77777777" w:rsidR="00D40104" w:rsidRDefault="00D40104" w:rsidP="00686B0F"/>
          <w:p w14:paraId="55241166" w14:textId="77777777" w:rsidR="00D40104" w:rsidRDefault="00D40104" w:rsidP="00686B0F"/>
        </w:tc>
      </w:tr>
      <w:tr w:rsidR="00D40104" w14:paraId="484E01EC" w14:textId="77777777" w:rsidTr="00F050D3">
        <w:tc>
          <w:tcPr>
            <w:tcW w:w="2265" w:type="dxa"/>
          </w:tcPr>
          <w:p w14:paraId="25C6E7CC" w14:textId="77777777" w:rsidR="00D40104" w:rsidRDefault="00D40104" w:rsidP="00686B0F"/>
          <w:p w14:paraId="5AB73DB2" w14:textId="77777777" w:rsidR="00D40104" w:rsidRDefault="00D40104" w:rsidP="00686B0F"/>
        </w:tc>
        <w:tc>
          <w:tcPr>
            <w:tcW w:w="1274" w:type="dxa"/>
          </w:tcPr>
          <w:p w14:paraId="42C6C588" w14:textId="77777777" w:rsidR="00D40104" w:rsidRDefault="00D40104" w:rsidP="00686B0F"/>
        </w:tc>
        <w:tc>
          <w:tcPr>
            <w:tcW w:w="1843" w:type="dxa"/>
          </w:tcPr>
          <w:p w14:paraId="5E94D383" w14:textId="77777777" w:rsidR="00D40104" w:rsidRDefault="00D40104" w:rsidP="00686B0F"/>
        </w:tc>
        <w:tc>
          <w:tcPr>
            <w:tcW w:w="4819" w:type="dxa"/>
          </w:tcPr>
          <w:p w14:paraId="0E833204" w14:textId="77777777" w:rsidR="00D40104" w:rsidRDefault="00D40104" w:rsidP="00686B0F"/>
          <w:p w14:paraId="5A228CBB" w14:textId="77777777" w:rsidR="00D40104" w:rsidRDefault="00D40104" w:rsidP="00686B0F"/>
          <w:p w14:paraId="7A7DD47F" w14:textId="77777777" w:rsidR="00D40104" w:rsidRDefault="00D40104" w:rsidP="00686B0F"/>
        </w:tc>
      </w:tr>
      <w:tr w:rsidR="00D40104" w14:paraId="6B24AF0D" w14:textId="77777777" w:rsidTr="00F050D3">
        <w:tc>
          <w:tcPr>
            <w:tcW w:w="2265" w:type="dxa"/>
          </w:tcPr>
          <w:p w14:paraId="73ACA940" w14:textId="77777777" w:rsidR="00D40104" w:rsidRDefault="00D40104" w:rsidP="00686B0F"/>
          <w:p w14:paraId="41E5F961" w14:textId="77777777" w:rsidR="00D40104" w:rsidRDefault="00D40104" w:rsidP="00686B0F"/>
        </w:tc>
        <w:tc>
          <w:tcPr>
            <w:tcW w:w="1274" w:type="dxa"/>
          </w:tcPr>
          <w:p w14:paraId="2E9CE544" w14:textId="77777777" w:rsidR="00D40104" w:rsidRDefault="00D40104" w:rsidP="00686B0F"/>
        </w:tc>
        <w:tc>
          <w:tcPr>
            <w:tcW w:w="1843" w:type="dxa"/>
          </w:tcPr>
          <w:p w14:paraId="5414322D" w14:textId="77777777" w:rsidR="00D40104" w:rsidRDefault="00D40104" w:rsidP="00686B0F"/>
        </w:tc>
        <w:tc>
          <w:tcPr>
            <w:tcW w:w="4819" w:type="dxa"/>
          </w:tcPr>
          <w:p w14:paraId="25D5C556" w14:textId="77777777" w:rsidR="00D40104" w:rsidRDefault="00D40104" w:rsidP="00686B0F"/>
          <w:p w14:paraId="150037AE" w14:textId="77777777" w:rsidR="00D40104" w:rsidRDefault="00D40104" w:rsidP="00686B0F"/>
          <w:p w14:paraId="4464D3F8" w14:textId="77777777" w:rsidR="00D40104" w:rsidRDefault="00D40104" w:rsidP="00686B0F"/>
        </w:tc>
      </w:tr>
      <w:tr w:rsidR="00D40104" w14:paraId="247C260C" w14:textId="77777777" w:rsidTr="00F050D3">
        <w:tc>
          <w:tcPr>
            <w:tcW w:w="2265" w:type="dxa"/>
          </w:tcPr>
          <w:p w14:paraId="795C7D61" w14:textId="77777777" w:rsidR="00D40104" w:rsidRDefault="00D40104" w:rsidP="00686B0F"/>
          <w:p w14:paraId="6C42F596" w14:textId="77777777" w:rsidR="00D40104" w:rsidRDefault="00D40104" w:rsidP="00686B0F"/>
        </w:tc>
        <w:tc>
          <w:tcPr>
            <w:tcW w:w="1274" w:type="dxa"/>
          </w:tcPr>
          <w:p w14:paraId="5FD4655D" w14:textId="77777777" w:rsidR="00D40104" w:rsidRDefault="00D40104" w:rsidP="00686B0F"/>
        </w:tc>
        <w:tc>
          <w:tcPr>
            <w:tcW w:w="1843" w:type="dxa"/>
          </w:tcPr>
          <w:p w14:paraId="724193F2" w14:textId="77777777" w:rsidR="00D40104" w:rsidRDefault="00D40104" w:rsidP="00686B0F"/>
        </w:tc>
        <w:tc>
          <w:tcPr>
            <w:tcW w:w="4819" w:type="dxa"/>
          </w:tcPr>
          <w:p w14:paraId="58D5B215" w14:textId="77777777" w:rsidR="00D40104" w:rsidRDefault="00D40104" w:rsidP="00686B0F"/>
          <w:p w14:paraId="191DC38C" w14:textId="77777777" w:rsidR="00D40104" w:rsidRDefault="00D40104" w:rsidP="00686B0F"/>
          <w:p w14:paraId="25E38543" w14:textId="77777777" w:rsidR="00D40104" w:rsidRDefault="00D40104" w:rsidP="00686B0F"/>
        </w:tc>
      </w:tr>
      <w:tr w:rsidR="00D40104" w14:paraId="06040366" w14:textId="77777777" w:rsidTr="00F050D3">
        <w:tc>
          <w:tcPr>
            <w:tcW w:w="2265" w:type="dxa"/>
          </w:tcPr>
          <w:p w14:paraId="49CC5182" w14:textId="77777777" w:rsidR="00D40104" w:rsidRDefault="00D40104" w:rsidP="00686B0F"/>
          <w:p w14:paraId="3E5FB614" w14:textId="77777777" w:rsidR="00D40104" w:rsidRDefault="00D40104" w:rsidP="00686B0F"/>
        </w:tc>
        <w:tc>
          <w:tcPr>
            <w:tcW w:w="1274" w:type="dxa"/>
          </w:tcPr>
          <w:p w14:paraId="78D8EC89" w14:textId="77777777" w:rsidR="00D40104" w:rsidRDefault="00D40104" w:rsidP="00686B0F"/>
        </w:tc>
        <w:tc>
          <w:tcPr>
            <w:tcW w:w="1843" w:type="dxa"/>
          </w:tcPr>
          <w:p w14:paraId="34F74AB7" w14:textId="77777777" w:rsidR="00D40104" w:rsidRDefault="00D40104" w:rsidP="00686B0F"/>
        </w:tc>
        <w:tc>
          <w:tcPr>
            <w:tcW w:w="4819" w:type="dxa"/>
          </w:tcPr>
          <w:p w14:paraId="0DFA2D91" w14:textId="77777777" w:rsidR="00D40104" w:rsidRDefault="00D40104" w:rsidP="00686B0F"/>
          <w:p w14:paraId="51B2DA68" w14:textId="77777777" w:rsidR="00D40104" w:rsidRDefault="00D40104" w:rsidP="00686B0F"/>
          <w:p w14:paraId="5571B39A" w14:textId="77777777" w:rsidR="00D40104" w:rsidRDefault="00D40104" w:rsidP="00686B0F"/>
        </w:tc>
      </w:tr>
      <w:tr w:rsidR="00D40104" w14:paraId="1027D1B6" w14:textId="77777777" w:rsidTr="00F050D3">
        <w:tc>
          <w:tcPr>
            <w:tcW w:w="2265" w:type="dxa"/>
          </w:tcPr>
          <w:p w14:paraId="63031B79" w14:textId="77777777" w:rsidR="00D40104" w:rsidRDefault="00D40104" w:rsidP="00686B0F"/>
          <w:p w14:paraId="0941CC60" w14:textId="77777777" w:rsidR="00D40104" w:rsidRDefault="00D40104" w:rsidP="00686B0F"/>
        </w:tc>
        <w:tc>
          <w:tcPr>
            <w:tcW w:w="1274" w:type="dxa"/>
          </w:tcPr>
          <w:p w14:paraId="3C4A2311" w14:textId="77777777" w:rsidR="00D40104" w:rsidRDefault="00D40104" w:rsidP="00686B0F"/>
        </w:tc>
        <w:tc>
          <w:tcPr>
            <w:tcW w:w="1843" w:type="dxa"/>
          </w:tcPr>
          <w:p w14:paraId="033012C1" w14:textId="77777777" w:rsidR="00D40104" w:rsidRDefault="00D40104" w:rsidP="00686B0F"/>
        </w:tc>
        <w:tc>
          <w:tcPr>
            <w:tcW w:w="4819" w:type="dxa"/>
          </w:tcPr>
          <w:p w14:paraId="664C25D7" w14:textId="77777777" w:rsidR="00D40104" w:rsidRDefault="00D40104" w:rsidP="00686B0F"/>
          <w:p w14:paraId="12549E00" w14:textId="77777777" w:rsidR="00D40104" w:rsidRDefault="00D40104" w:rsidP="00686B0F"/>
          <w:p w14:paraId="533E17E7" w14:textId="77777777" w:rsidR="00D40104" w:rsidRDefault="00D40104" w:rsidP="00686B0F"/>
        </w:tc>
      </w:tr>
      <w:tr w:rsidR="00D40104" w14:paraId="2C891E01" w14:textId="77777777" w:rsidTr="00F050D3">
        <w:tc>
          <w:tcPr>
            <w:tcW w:w="2265" w:type="dxa"/>
          </w:tcPr>
          <w:p w14:paraId="62A4EFF5" w14:textId="77777777" w:rsidR="00D40104" w:rsidRDefault="00D40104" w:rsidP="00686B0F"/>
          <w:p w14:paraId="6C9676B9" w14:textId="77777777" w:rsidR="00D40104" w:rsidRDefault="00D40104" w:rsidP="00686B0F"/>
        </w:tc>
        <w:tc>
          <w:tcPr>
            <w:tcW w:w="1274" w:type="dxa"/>
          </w:tcPr>
          <w:p w14:paraId="6355868C" w14:textId="77777777" w:rsidR="00D40104" w:rsidRDefault="00D40104" w:rsidP="00686B0F"/>
        </w:tc>
        <w:tc>
          <w:tcPr>
            <w:tcW w:w="1843" w:type="dxa"/>
          </w:tcPr>
          <w:p w14:paraId="6317A610" w14:textId="77777777" w:rsidR="00D40104" w:rsidRDefault="00D40104" w:rsidP="00686B0F"/>
        </w:tc>
        <w:tc>
          <w:tcPr>
            <w:tcW w:w="4819" w:type="dxa"/>
          </w:tcPr>
          <w:p w14:paraId="1D4AA1A9" w14:textId="77777777" w:rsidR="00D40104" w:rsidRDefault="00D40104" w:rsidP="00686B0F"/>
          <w:p w14:paraId="53288ECF" w14:textId="77777777" w:rsidR="00D40104" w:rsidRDefault="00D40104" w:rsidP="00686B0F"/>
          <w:p w14:paraId="55FB80CD" w14:textId="77777777" w:rsidR="00D40104" w:rsidRDefault="00D40104" w:rsidP="00686B0F"/>
        </w:tc>
      </w:tr>
      <w:tr w:rsidR="00D40104" w14:paraId="3007FAC2" w14:textId="77777777" w:rsidTr="00F050D3">
        <w:tc>
          <w:tcPr>
            <w:tcW w:w="2265" w:type="dxa"/>
          </w:tcPr>
          <w:p w14:paraId="2599F6CC" w14:textId="77777777" w:rsidR="00D40104" w:rsidRDefault="00D40104" w:rsidP="00686B0F"/>
          <w:p w14:paraId="1E9DAF93" w14:textId="77777777" w:rsidR="00D40104" w:rsidRDefault="00D40104" w:rsidP="00686B0F"/>
        </w:tc>
        <w:tc>
          <w:tcPr>
            <w:tcW w:w="1274" w:type="dxa"/>
          </w:tcPr>
          <w:p w14:paraId="22656E79" w14:textId="77777777" w:rsidR="00D40104" w:rsidRDefault="00D40104" w:rsidP="00686B0F"/>
        </w:tc>
        <w:tc>
          <w:tcPr>
            <w:tcW w:w="1843" w:type="dxa"/>
          </w:tcPr>
          <w:p w14:paraId="284BEA28" w14:textId="77777777" w:rsidR="00D40104" w:rsidRDefault="00D40104" w:rsidP="00686B0F"/>
        </w:tc>
        <w:tc>
          <w:tcPr>
            <w:tcW w:w="4819" w:type="dxa"/>
          </w:tcPr>
          <w:p w14:paraId="0362BDFA" w14:textId="77777777" w:rsidR="00D40104" w:rsidRDefault="00D40104" w:rsidP="00686B0F"/>
          <w:p w14:paraId="7E1ED132" w14:textId="77777777" w:rsidR="00D40104" w:rsidRDefault="00D40104" w:rsidP="00686B0F"/>
          <w:p w14:paraId="7F4C5FE6" w14:textId="77777777" w:rsidR="00D40104" w:rsidRDefault="00D40104" w:rsidP="00686B0F"/>
        </w:tc>
      </w:tr>
      <w:tr w:rsidR="00D40104" w14:paraId="436B3F65" w14:textId="77777777" w:rsidTr="00F050D3">
        <w:tc>
          <w:tcPr>
            <w:tcW w:w="2265" w:type="dxa"/>
          </w:tcPr>
          <w:p w14:paraId="3D2BB639" w14:textId="77777777" w:rsidR="00D40104" w:rsidRDefault="00D40104" w:rsidP="00686B0F"/>
          <w:p w14:paraId="50FA8910" w14:textId="77777777" w:rsidR="00D40104" w:rsidRDefault="00D40104" w:rsidP="00686B0F"/>
        </w:tc>
        <w:tc>
          <w:tcPr>
            <w:tcW w:w="1274" w:type="dxa"/>
          </w:tcPr>
          <w:p w14:paraId="36691B48" w14:textId="77777777" w:rsidR="00D40104" w:rsidRDefault="00D40104" w:rsidP="00686B0F"/>
        </w:tc>
        <w:tc>
          <w:tcPr>
            <w:tcW w:w="1843" w:type="dxa"/>
          </w:tcPr>
          <w:p w14:paraId="79486548" w14:textId="77777777" w:rsidR="00D40104" w:rsidRDefault="00D40104" w:rsidP="00686B0F"/>
        </w:tc>
        <w:tc>
          <w:tcPr>
            <w:tcW w:w="4819" w:type="dxa"/>
          </w:tcPr>
          <w:p w14:paraId="696269F9" w14:textId="77777777" w:rsidR="00D40104" w:rsidRDefault="00D40104" w:rsidP="00686B0F"/>
          <w:p w14:paraId="7F88682B" w14:textId="77777777" w:rsidR="00D40104" w:rsidRDefault="00D40104" w:rsidP="00686B0F"/>
          <w:p w14:paraId="2F113D59" w14:textId="77777777" w:rsidR="00D40104" w:rsidRDefault="00D40104" w:rsidP="00686B0F"/>
        </w:tc>
      </w:tr>
      <w:tr w:rsidR="00D40104" w14:paraId="7F422EA4" w14:textId="77777777" w:rsidTr="00F050D3">
        <w:tc>
          <w:tcPr>
            <w:tcW w:w="2265" w:type="dxa"/>
          </w:tcPr>
          <w:p w14:paraId="046BEB26" w14:textId="77777777" w:rsidR="00D40104" w:rsidRDefault="00D40104" w:rsidP="00686B0F"/>
          <w:p w14:paraId="3B28C208" w14:textId="77777777" w:rsidR="00D40104" w:rsidRDefault="00D40104" w:rsidP="00686B0F"/>
        </w:tc>
        <w:tc>
          <w:tcPr>
            <w:tcW w:w="1274" w:type="dxa"/>
          </w:tcPr>
          <w:p w14:paraId="25A893B6" w14:textId="77777777" w:rsidR="00D40104" w:rsidRDefault="00D40104" w:rsidP="00686B0F"/>
        </w:tc>
        <w:tc>
          <w:tcPr>
            <w:tcW w:w="1843" w:type="dxa"/>
          </w:tcPr>
          <w:p w14:paraId="4F3768AF" w14:textId="77777777" w:rsidR="00D40104" w:rsidRDefault="00D40104" w:rsidP="00686B0F"/>
        </w:tc>
        <w:tc>
          <w:tcPr>
            <w:tcW w:w="4819" w:type="dxa"/>
          </w:tcPr>
          <w:p w14:paraId="1BB7EAED" w14:textId="77777777" w:rsidR="00D40104" w:rsidRDefault="00D40104" w:rsidP="00686B0F"/>
          <w:p w14:paraId="79BC4868" w14:textId="77777777" w:rsidR="00D40104" w:rsidRDefault="00D40104" w:rsidP="00686B0F"/>
          <w:p w14:paraId="4732B478" w14:textId="77777777" w:rsidR="00D40104" w:rsidRDefault="00D40104" w:rsidP="00686B0F"/>
        </w:tc>
      </w:tr>
      <w:tr w:rsidR="00D40104" w14:paraId="01A5C8A9" w14:textId="77777777" w:rsidTr="00F050D3">
        <w:tc>
          <w:tcPr>
            <w:tcW w:w="2265" w:type="dxa"/>
          </w:tcPr>
          <w:p w14:paraId="29043B9F" w14:textId="77777777" w:rsidR="00D40104" w:rsidRDefault="00D40104" w:rsidP="00686B0F"/>
          <w:p w14:paraId="227007EC" w14:textId="77777777" w:rsidR="00D40104" w:rsidRDefault="00D40104" w:rsidP="00686B0F"/>
        </w:tc>
        <w:tc>
          <w:tcPr>
            <w:tcW w:w="1274" w:type="dxa"/>
          </w:tcPr>
          <w:p w14:paraId="3EECB550" w14:textId="77777777" w:rsidR="00D40104" w:rsidRDefault="00D40104" w:rsidP="00686B0F"/>
        </w:tc>
        <w:tc>
          <w:tcPr>
            <w:tcW w:w="1843" w:type="dxa"/>
          </w:tcPr>
          <w:p w14:paraId="19F489F8" w14:textId="77777777" w:rsidR="00D40104" w:rsidRDefault="00D40104" w:rsidP="00686B0F"/>
        </w:tc>
        <w:tc>
          <w:tcPr>
            <w:tcW w:w="4819" w:type="dxa"/>
          </w:tcPr>
          <w:p w14:paraId="555DA2A5" w14:textId="77777777" w:rsidR="00D40104" w:rsidRDefault="00D40104" w:rsidP="00686B0F"/>
          <w:p w14:paraId="04356C96" w14:textId="77777777" w:rsidR="00D40104" w:rsidRDefault="00D40104" w:rsidP="00686B0F"/>
          <w:p w14:paraId="10936567" w14:textId="77777777" w:rsidR="00D40104" w:rsidRDefault="00D40104" w:rsidP="00686B0F"/>
        </w:tc>
      </w:tr>
      <w:tr w:rsidR="00D40104" w14:paraId="3AEEC4B5" w14:textId="77777777" w:rsidTr="00F050D3">
        <w:tc>
          <w:tcPr>
            <w:tcW w:w="2265" w:type="dxa"/>
          </w:tcPr>
          <w:p w14:paraId="500F9D43" w14:textId="77777777" w:rsidR="00D40104" w:rsidRDefault="00D40104" w:rsidP="00686B0F"/>
          <w:p w14:paraId="0210F115" w14:textId="77777777" w:rsidR="00D40104" w:rsidRDefault="00D40104" w:rsidP="00686B0F"/>
        </w:tc>
        <w:tc>
          <w:tcPr>
            <w:tcW w:w="1274" w:type="dxa"/>
          </w:tcPr>
          <w:p w14:paraId="5EFD541F" w14:textId="77777777" w:rsidR="00D40104" w:rsidRDefault="00D40104" w:rsidP="00686B0F"/>
        </w:tc>
        <w:tc>
          <w:tcPr>
            <w:tcW w:w="1843" w:type="dxa"/>
          </w:tcPr>
          <w:p w14:paraId="37910A86" w14:textId="77777777" w:rsidR="00D40104" w:rsidRDefault="00D40104" w:rsidP="00686B0F"/>
        </w:tc>
        <w:tc>
          <w:tcPr>
            <w:tcW w:w="4819" w:type="dxa"/>
          </w:tcPr>
          <w:p w14:paraId="524D7851" w14:textId="77777777" w:rsidR="00D40104" w:rsidRDefault="00D40104" w:rsidP="00686B0F"/>
          <w:p w14:paraId="010D99C4" w14:textId="77777777" w:rsidR="00D40104" w:rsidRDefault="00D40104" w:rsidP="00686B0F"/>
          <w:p w14:paraId="01D09B9F" w14:textId="77777777" w:rsidR="00D40104" w:rsidRDefault="00D40104" w:rsidP="00686B0F"/>
        </w:tc>
      </w:tr>
    </w:tbl>
    <w:p w14:paraId="55970B55" w14:textId="7DBDBAEE" w:rsidR="00CD2933" w:rsidRPr="00CD2933" w:rsidRDefault="00CD2933" w:rsidP="00CD2933">
      <w:pPr>
        <w:sectPr w:rsidR="00CD2933" w:rsidRPr="00CD2933" w:rsidSect="003B1F3D">
          <w:headerReference w:type="default" r:id="rId32"/>
          <w:pgSz w:w="11906" w:h="16838"/>
          <w:pgMar w:top="1417" w:right="851" w:bottom="1417" w:left="851" w:header="708" w:footer="708" w:gutter="0"/>
          <w:cols w:space="708"/>
          <w:docGrid w:linePitch="360"/>
        </w:sectPr>
      </w:pPr>
    </w:p>
    <w:p w14:paraId="2E0EDD15" w14:textId="045404FF" w:rsidR="00675EB3" w:rsidRPr="00CD2933" w:rsidRDefault="006816EB" w:rsidP="00355C7A">
      <w:pPr>
        <w:pStyle w:val="Kop2"/>
      </w:pPr>
      <w:r w:rsidRPr="00CD2933">
        <w:lastRenderedPageBreak/>
        <w:t>Brandbestrijding</w:t>
      </w:r>
      <w:r w:rsidR="00E952D2">
        <w:t>s</w:t>
      </w:r>
      <w:r w:rsidRPr="00CD2933">
        <w:t>middelen</w:t>
      </w:r>
    </w:p>
    <w:p w14:paraId="3DA0CB9B" w14:textId="32B6D95E" w:rsidR="00435509" w:rsidRDefault="00435509" w:rsidP="00435509">
      <w:r>
        <w:t xml:space="preserve">De blusmiddelen (draagbare toestellen, muurhaspels) dienen </w:t>
      </w:r>
      <w:r>
        <w:rPr>
          <w:b/>
          <w:bCs/>
        </w:rPr>
        <w:t>jaarlijks</w:t>
      </w:r>
      <w:r>
        <w:t xml:space="preserve"> gecontroleerd te worden</w:t>
      </w:r>
      <w:r w:rsidRPr="005940C4">
        <w:t xml:space="preserve"> </w:t>
      </w:r>
      <w:r>
        <w:t xml:space="preserve">door een </w:t>
      </w:r>
      <w:r w:rsidRPr="00522A0D">
        <w:rPr>
          <w:b/>
          <w:bCs/>
        </w:rPr>
        <w:t xml:space="preserve">bevoegd </w:t>
      </w:r>
      <w:r>
        <w:rPr>
          <w:b/>
          <w:bCs/>
        </w:rPr>
        <w:t>technicus</w:t>
      </w:r>
      <w:r>
        <w:t>.</w:t>
      </w:r>
    </w:p>
    <w:p w14:paraId="554B1D99" w14:textId="0E571F56" w:rsidR="00435509" w:rsidRDefault="00435509" w:rsidP="00435509">
      <w:r>
        <w:t>Een onderhoudsattest of factuur dient bewaard in dit veiligheidsregister.</w:t>
      </w:r>
    </w:p>
    <w:tbl>
      <w:tblPr>
        <w:tblStyle w:val="Tabelraster"/>
        <w:tblW w:w="10201" w:type="dxa"/>
        <w:tblLook w:val="04A0" w:firstRow="1" w:lastRow="0" w:firstColumn="1" w:lastColumn="0" w:noHBand="0" w:noVBand="1"/>
      </w:tblPr>
      <w:tblGrid>
        <w:gridCol w:w="2265"/>
        <w:gridCol w:w="1274"/>
        <w:gridCol w:w="1843"/>
        <w:gridCol w:w="4819"/>
      </w:tblGrid>
      <w:tr w:rsidR="00D40104" w:rsidRPr="00A277D5" w14:paraId="457A7A3F" w14:textId="77777777" w:rsidTr="00F050D3">
        <w:tc>
          <w:tcPr>
            <w:tcW w:w="2265" w:type="dxa"/>
          </w:tcPr>
          <w:p w14:paraId="4D2BF504" w14:textId="77777777" w:rsidR="00D40104" w:rsidRPr="00A277D5" w:rsidRDefault="00D40104" w:rsidP="00686B0F">
            <w:pPr>
              <w:rPr>
                <w:b/>
                <w:bCs/>
              </w:rPr>
            </w:pPr>
            <w:r w:rsidRPr="00A277D5">
              <w:rPr>
                <w:b/>
                <w:bCs/>
              </w:rPr>
              <w:t>Controleur</w:t>
            </w:r>
          </w:p>
        </w:tc>
        <w:tc>
          <w:tcPr>
            <w:tcW w:w="1274" w:type="dxa"/>
          </w:tcPr>
          <w:p w14:paraId="2A6368E8" w14:textId="77777777" w:rsidR="00D40104" w:rsidRPr="00A277D5" w:rsidRDefault="00D40104" w:rsidP="00686B0F">
            <w:pPr>
              <w:rPr>
                <w:b/>
                <w:bCs/>
              </w:rPr>
            </w:pPr>
            <w:r w:rsidRPr="00A277D5">
              <w:rPr>
                <w:b/>
                <w:bCs/>
              </w:rPr>
              <w:t>Datum</w:t>
            </w:r>
          </w:p>
        </w:tc>
        <w:tc>
          <w:tcPr>
            <w:tcW w:w="1843" w:type="dxa"/>
          </w:tcPr>
          <w:p w14:paraId="42BC4693" w14:textId="77777777" w:rsidR="00D40104" w:rsidRPr="00A277D5" w:rsidRDefault="00D40104" w:rsidP="00686B0F">
            <w:pPr>
              <w:rPr>
                <w:b/>
                <w:bCs/>
              </w:rPr>
            </w:pPr>
            <w:r w:rsidRPr="00A277D5">
              <w:rPr>
                <w:b/>
                <w:bCs/>
              </w:rPr>
              <w:t>Conclusie</w:t>
            </w:r>
          </w:p>
        </w:tc>
        <w:tc>
          <w:tcPr>
            <w:tcW w:w="4819" w:type="dxa"/>
          </w:tcPr>
          <w:p w14:paraId="4BEC5B61" w14:textId="77777777" w:rsidR="00D40104" w:rsidRPr="00A277D5" w:rsidRDefault="00D40104" w:rsidP="00686B0F">
            <w:pPr>
              <w:rPr>
                <w:b/>
                <w:bCs/>
              </w:rPr>
            </w:pPr>
            <w:r>
              <w:rPr>
                <w:b/>
                <w:bCs/>
              </w:rPr>
              <w:t>Opmerkingen</w:t>
            </w:r>
          </w:p>
        </w:tc>
      </w:tr>
      <w:tr w:rsidR="00D40104" w14:paraId="64CF3AF7" w14:textId="77777777" w:rsidTr="00F050D3">
        <w:tc>
          <w:tcPr>
            <w:tcW w:w="2265" w:type="dxa"/>
          </w:tcPr>
          <w:p w14:paraId="06B08CD8" w14:textId="77777777" w:rsidR="00D40104" w:rsidRDefault="00D40104" w:rsidP="00686B0F"/>
          <w:p w14:paraId="3E17F8A9" w14:textId="77777777" w:rsidR="00D40104" w:rsidRDefault="00D40104" w:rsidP="00686B0F"/>
        </w:tc>
        <w:tc>
          <w:tcPr>
            <w:tcW w:w="1274" w:type="dxa"/>
          </w:tcPr>
          <w:p w14:paraId="38AB3C18" w14:textId="77777777" w:rsidR="00D40104" w:rsidRDefault="00D40104" w:rsidP="00686B0F"/>
        </w:tc>
        <w:tc>
          <w:tcPr>
            <w:tcW w:w="1843" w:type="dxa"/>
          </w:tcPr>
          <w:p w14:paraId="1C2D3040" w14:textId="77777777" w:rsidR="00D40104" w:rsidRDefault="00D40104" w:rsidP="00686B0F"/>
        </w:tc>
        <w:tc>
          <w:tcPr>
            <w:tcW w:w="4819" w:type="dxa"/>
          </w:tcPr>
          <w:p w14:paraId="0CA0BE53" w14:textId="77777777" w:rsidR="00D40104" w:rsidRDefault="00D40104" w:rsidP="00686B0F"/>
          <w:p w14:paraId="0DB23D0A" w14:textId="77777777" w:rsidR="00D40104" w:rsidRDefault="00D40104" w:rsidP="00686B0F"/>
          <w:p w14:paraId="09DC55AB" w14:textId="77777777" w:rsidR="00D40104" w:rsidRDefault="00D40104" w:rsidP="00686B0F"/>
        </w:tc>
      </w:tr>
      <w:tr w:rsidR="00D40104" w14:paraId="2091C348" w14:textId="77777777" w:rsidTr="00F050D3">
        <w:tc>
          <w:tcPr>
            <w:tcW w:w="2265" w:type="dxa"/>
          </w:tcPr>
          <w:p w14:paraId="7D15F842" w14:textId="77777777" w:rsidR="00D40104" w:rsidRDefault="00D40104" w:rsidP="00686B0F"/>
          <w:p w14:paraId="4EE1F6B5" w14:textId="77777777" w:rsidR="00D40104" w:rsidRDefault="00D40104" w:rsidP="00686B0F"/>
        </w:tc>
        <w:tc>
          <w:tcPr>
            <w:tcW w:w="1274" w:type="dxa"/>
          </w:tcPr>
          <w:p w14:paraId="4DC26BF9" w14:textId="77777777" w:rsidR="00D40104" w:rsidRDefault="00D40104" w:rsidP="00686B0F"/>
        </w:tc>
        <w:tc>
          <w:tcPr>
            <w:tcW w:w="1843" w:type="dxa"/>
          </w:tcPr>
          <w:p w14:paraId="36B510B7" w14:textId="77777777" w:rsidR="00D40104" w:rsidRDefault="00D40104" w:rsidP="00686B0F"/>
        </w:tc>
        <w:tc>
          <w:tcPr>
            <w:tcW w:w="4819" w:type="dxa"/>
          </w:tcPr>
          <w:p w14:paraId="5B4F0D7A" w14:textId="77777777" w:rsidR="00D40104" w:rsidRDefault="00D40104" w:rsidP="00686B0F"/>
          <w:p w14:paraId="02C4E8BA" w14:textId="77777777" w:rsidR="00D40104" w:rsidRDefault="00D40104" w:rsidP="00686B0F"/>
          <w:p w14:paraId="5720CE28" w14:textId="77777777" w:rsidR="00D40104" w:rsidRDefault="00D40104" w:rsidP="00686B0F"/>
        </w:tc>
      </w:tr>
      <w:tr w:rsidR="00D40104" w14:paraId="2D37B57B" w14:textId="77777777" w:rsidTr="00F050D3">
        <w:tc>
          <w:tcPr>
            <w:tcW w:w="2265" w:type="dxa"/>
          </w:tcPr>
          <w:p w14:paraId="71D6823F" w14:textId="77777777" w:rsidR="00D40104" w:rsidRDefault="00D40104" w:rsidP="00686B0F"/>
          <w:p w14:paraId="4D4FAF5D" w14:textId="77777777" w:rsidR="00D40104" w:rsidRDefault="00D40104" w:rsidP="00686B0F"/>
        </w:tc>
        <w:tc>
          <w:tcPr>
            <w:tcW w:w="1274" w:type="dxa"/>
          </w:tcPr>
          <w:p w14:paraId="050752BD" w14:textId="77777777" w:rsidR="00D40104" w:rsidRDefault="00D40104" w:rsidP="00686B0F"/>
        </w:tc>
        <w:tc>
          <w:tcPr>
            <w:tcW w:w="1843" w:type="dxa"/>
          </w:tcPr>
          <w:p w14:paraId="04FDC8DF" w14:textId="77777777" w:rsidR="00D40104" w:rsidRDefault="00D40104" w:rsidP="00686B0F"/>
        </w:tc>
        <w:tc>
          <w:tcPr>
            <w:tcW w:w="4819" w:type="dxa"/>
          </w:tcPr>
          <w:p w14:paraId="170FCCEF" w14:textId="77777777" w:rsidR="00D40104" w:rsidRDefault="00D40104" w:rsidP="00686B0F"/>
          <w:p w14:paraId="5435AFF6" w14:textId="77777777" w:rsidR="00D40104" w:rsidRDefault="00D40104" w:rsidP="00686B0F"/>
          <w:p w14:paraId="2AAC409E" w14:textId="77777777" w:rsidR="00D40104" w:rsidRDefault="00D40104" w:rsidP="00686B0F"/>
        </w:tc>
      </w:tr>
      <w:tr w:rsidR="00D40104" w14:paraId="076ECBB5" w14:textId="77777777" w:rsidTr="00F050D3">
        <w:tc>
          <w:tcPr>
            <w:tcW w:w="2265" w:type="dxa"/>
          </w:tcPr>
          <w:p w14:paraId="4D39FF7B" w14:textId="77777777" w:rsidR="00D40104" w:rsidRDefault="00D40104" w:rsidP="00686B0F"/>
          <w:p w14:paraId="450AFCAE" w14:textId="77777777" w:rsidR="00D40104" w:rsidRDefault="00D40104" w:rsidP="00686B0F"/>
        </w:tc>
        <w:tc>
          <w:tcPr>
            <w:tcW w:w="1274" w:type="dxa"/>
          </w:tcPr>
          <w:p w14:paraId="518C87BC" w14:textId="77777777" w:rsidR="00D40104" w:rsidRDefault="00D40104" w:rsidP="00686B0F"/>
        </w:tc>
        <w:tc>
          <w:tcPr>
            <w:tcW w:w="1843" w:type="dxa"/>
          </w:tcPr>
          <w:p w14:paraId="1740200D" w14:textId="77777777" w:rsidR="00D40104" w:rsidRDefault="00D40104" w:rsidP="00686B0F"/>
        </w:tc>
        <w:tc>
          <w:tcPr>
            <w:tcW w:w="4819" w:type="dxa"/>
          </w:tcPr>
          <w:p w14:paraId="121A43A7" w14:textId="77777777" w:rsidR="00D40104" w:rsidRDefault="00D40104" w:rsidP="00686B0F"/>
          <w:p w14:paraId="14A22899" w14:textId="77777777" w:rsidR="00D40104" w:rsidRDefault="00D40104" w:rsidP="00686B0F"/>
          <w:p w14:paraId="2BFC41A3" w14:textId="77777777" w:rsidR="00D40104" w:rsidRDefault="00D40104" w:rsidP="00686B0F"/>
        </w:tc>
      </w:tr>
      <w:tr w:rsidR="00D40104" w14:paraId="3EC31C4E" w14:textId="77777777" w:rsidTr="00F050D3">
        <w:tc>
          <w:tcPr>
            <w:tcW w:w="2265" w:type="dxa"/>
          </w:tcPr>
          <w:p w14:paraId="408988CA" w14:textId="77777777" w:rsidR="00D40104" w:rsidRDefault="00D40104" w:rsidP="00686B0F"/>
          <w:p w14:paraId="77518366" w14:textId="77777777" w:rsidR="00D40104" w:rsidRDefault="00D40104" w:rsidP="00686B0F"/>
        </w:tc>
        <w:tc>
          <w:tcPr>
            <w:tcW w:w="1274" w:type="dxa"/>
          </w:tcPr>
          <w:p w14:paraId="0D2ACDFA" w14:textId="77777777" w:rsidR="00D40104" w:rsidRDefault="00D40104" w:rsidP="00686B0F"/>
        </w:tc>
        <w:tc>
          <w:tcPr>
            <w:tcW w:w="1843" w:type="dxa"/>
          </w:tcPr>
          <w:p w14:paraId="3E2CB547" w14:textId="77777777" w:rsidR="00D40104" w:rsidRDefault="00D40104" w:rsidP="00686B0F"/>
        </w:tc>
        <w:tc>
          <w:tcPr>
            <w:tcW w:w="4819" w:type="dxa"/>
          </w:tcPr>
          <w:p w14:paraId="54334D3E" w14:textId="77777777" w:rsidR="00D40104" w:rsidRDefault="00D40104" w:rsidP="00686B0F"/>
          <w:p w14:paraId="4F27254E" w14:textId="77777777" w:rsidR="00D40104" w:rsidRDefault="00D40104" w:rsidP="00686B0F"/>
          <w:p w14:paraId="2BCEFCC0" w14:textId="77777777" w:rsidR="00D40104" w:rsidRDefault="00D40104" w:rsidP="00686B0F"/>
        </w:tc>
      </w:tr>
      <w:tr w:rsidR="00D40104" w14:paraId="1D7AEFEE" w14:textId="77777777" w:rsidTr="00F050D3">
        <w:tc>
          <w:tcPr>
            <w:tcW w:w="2265" w:type="dxa"/>
          </w:tcPr>
          <w:p w14:paraId="5E21ABE9" w14:textId="77777777" w:rsidR="00D40104" w:rsidRDefault="00D40104" w:rsidP="00686B0F"/>
          <w:p w14:paraId="4CCCDFBD" w14:textId="77777777" w:rsidR="00D40104" w:rsidRDefault="00D40104" w:rsidP="00686B0F"/>
        </w:tc>
        <w:tc>
          <w:tcPr>
            <w:tcW w:w="1274" w:type="dxa"/>
          </w:tcPr>
          <w:p w14:paraId="6AB0242F" w14:textId="77777777" w:rsidR="00D40104" w:rsidRDefault="00D40104" w:rsidP="00686B0F"/>
        </w:tc>
        <w:tc>
          <w:tcPr>
            <w:tcW w:w="1843" w:type="dxa"/>
          </w:tcPr>
          <w:p w14:paraId="026906B4" w14:textId="77777777" w:rsidR="00D40104" w:rsidRDefault="00D40104" w:rsidP="00686B0F"/>
        </w:tc>
        <w:tc>
          <w:tcPr>
            <w:tcW w:w="4819" w:type="dxa"/>
          </w:tcPr>
          <w:p w14:paraId="1232E2E3" w14:textId="77777777" w:rsidR="00D40104" w:rsidRDefault="00D40104" w:rsidP="00686B0F"/>
          <w:p w14:paraId="4536DA7C" w14:textId="77777777" w:rsidR="00D40104" w:rsidRDefault="00D40104" w:rsidP="00686B0F"/>
          <w:p w14:paraId="6468A47B" w14:textId="77777777" w:rsidR="00D40104" w:rsidRDefault="00D40104" w:rsidP="00686B0F"/>
        </w:tc>
      </w:tr>
      <w:tr w:rsidR="00D40104" w14:paraId="01DC0C74" w14:textId="77777777" w:rsidTr="00F050D3">
        <w:tc>
          <w:tcPr>
            <w:tcW w:w="2265" w:type="dxa"/>
          </w:tcPr>
          <w:p w14:paraId="74FD1D97" w14:textId="77777777" w:rsidR="00D40104" w:rsidRDefault="00D40104" w:rsidP="00686B0F"/>
          <w:p w14:paraId="2D65268A" w14:textId="77777777" w:rsidR="00D40104" w:rsidRDefault="00D40104" w:rsidP="00686B0F"/>
        </w:tc>
        <w:tc>
          <w:tcPr>
            <w:tcW w:w="1274" w:type="dxa"/>
          </w:tcPr>
          <w:p w14:paraId="1C843934" w14:textId="77777777" w:rsidR="00D40104" w:rsidRDefault="00D40104" w:rsidP="00686B0F"/>
        </w:tc>
        <w:tc>
          <w:tcPr>
            <w:tcW w:w="1843" w:type="dxa"/>
          </w:tcPr>
          <w:p w14:paraId="179334CB" w14:textId="77777777" w:rsidR="00D40104" w:rsidRDefault="00D40104" w:rsidP="00686B0F"/>
        </w:tc>
        <w:tc>
          <w:tcPr>
            <w:tcW w:w="4819" w:type="dxa"/>
          </w:tcPr>
          <w:p w14:paraId="055D0C5E" w14:textId="77777777" w:rsidR="00D40104" w:rsidRDefault="00D40104" w:rsidP="00686B0F"/>
          <w:p w14:paraId="5DB0239A" w14:textId="77777777" w:rsidR="00D40104" w:rsidRDefault="00D40104" w:rsidP="00686B0F"/>
          <w:p w14:paraId="4952A04A" w14:textId="77777777" w:rsidR="00D40104" w:rsidRDefault="00D40104" w:rsidP="00686B0F"/>
        </w:tc>
      </w:tr>
      <w:tr w:rsidR="00D40104" w14:paraId="04A79E34" w14:textId="77777777" w:rsidTr="00F050D3">
        <w:tc>
          <w:tcPr>
            <w:tcW w:w="2265" w:type="dxa"/>
          </w:tcPr>
          <w:p w14:paraId="0A9635D5" w14:textId="77777777" w:rsidR="00D40104" w:rsidRDefault="00D40104" w:rsidP="00686B0F"/>
          <w:p w14:paraId="3F9BD956" w14:textId="77777777" w:rsidR="00D40104" w:rsidRDefault="00D40104" w:rsidP="00686B0F"/>
        </w:tc>
        <w:tc>
          <w:tcPr>
            <w:tcW w:w="1274" w:type="dxa"/>
          </w:tcPr>
          <w:p w14:paraId="58ED917B" w14:textId="77777777" w:rsidR="00D40104" w:rsidRDefault="00D40104" w:rsidP="00686B0F"/>
        </w:tc>
        <w:tc>
          <w:tcPr>
            <w:tcW w:w="1843" w:type="dxa"/>
          </w:tcPr>
          <w:p w14:paraId="2CF30256" w14:textId="77777777" w:rsidR="00D40104" w:rsidRDefault="00D40104" w:rsidP="00686B0F"/>
        </w:tc>
        <w:tc>
          <w:tcPr>
            <w:tcW w:w="4819" w:type="dxa"/>
          </w:tcPr>
          <w:p w14:paraId="01AD713E" w14:textId="77777777" w:rsidR="00D40104" w:rsidRDefault="00D40104" w:rsidP="00686B0F"/>
          <w:p w14:paraId="75DDFC63" w14:textId="77777777" w:rsidR="00D40104" w:rsidRDefault="00D40104" w:rsidP="00686B0F"/>
          <w:p w14:paraId="602849E4" w14:textId="77777777" w:rsidR="00D40104" w:rsidRDefault="00D40104" w:rsidP="00686B0F"/>
        </w:tc>
      </w:tr>
      <w:tr w:rsidR="00D40104" w14:paraId="5E2AD1AF" w14:textId="77777777" w:rsidTr="00F050D3">
        <w:tc>
          <w:tcPr>
            <w:tcW w:w="2265" w:type="dxa"/>
          </w:tcPr>
          <w:p w14:paraId="2D6CD35C" w14:textId="77777777" w:rsidR="00D40104" w:rsidRDefault="00D40104" w:rsidP="00686B0F"/>
          <w:p w14:paraId="42F5392D" w14:textId="77777777" w:rsidR="00D40104" w:rsidRDefault="00D40104" w:rsidP="00686B0F"/>
        </w:tc>
        <w:tc>
          <w:tcPr>
            <w:tcW w:w="1274" w:type="dxa"/>
          </w:tcPr>
          <w:p w14:paraId="549F5B7F" w14:textId="77777777" w:rsidR="00D40104" w:rsidRDefault="00D40104" w:rsidP="00686B0F"/>
        </w:tc>
        <w:tc>
          <w:tcPr>
            <w:tcW w:w="1843" w:type="dxa"/>
          </w:tcPr>
          <w:p w14:paraId="0086036A" w14:textId="77777777" w:rsidR="00D40104" w:rsidRDefault="00D40104" w:rsidP="00686B0F"/>
        </w:tc>
        <w:tc>
          <w:tcPr>
            <w:tcW w:w="4819" w:type="dxa"/>
          </w:tcPr>
          <w:p w14:paraId="303D98AE" w14:textId="77777777" w:rsidR="00D40104" w:rsidRDefault="00D40104" w:rsidP="00686B0F"/>
          <w:p w14:paraId="46171444" w14:textId="77777777" w:rsidR="00D40104" w:rsidRDefault="00D40104" w:rsidP="00686B0F"/>
          <w:p w14:paraId="7E715DDD" w14:textId="77777777" w:rsidR="00D40104" w:rsidRDefault="00D40104" w:rsidP="00686B0F"/>
        </w:tc>
      </w:tr>
      <w:tr w:rsidR="00D40104" w14:paraId="46339ADF" w14:textId="77777777" w:rsidTr="00F050D3">
        <w:tc>
          <w:tcPr>
            <w:tcW w:w="2265" w:type="dxa"/>
          </w:tcPr>
          <w:p w14:paraId="2BBAFDB8" w14:textId="77777777" w:rsidR="00D40104" w:rsidRDefault="00D40104" w:rsidP="00686B0F"/>
          <w:p w14:paraId="3FA438D6" w14:textId="77777777" w:rsidR="00D40104" w:rsidRDefault="00D40104" w:rsidP="00686B0F"/>
        </w:tc>
        <w:tc>
          <w:tcPr>
            <w:tcW w:w="1274" w:type="dxa"/>
          </w:tcPr>
          <w:p w14:paraId="1A253E0A" w14:textId="77777777" w:rsidR="00D40104" w:rsidRDefault="00D40104" w:rsidP="00686B0F"/>
        </w:tc>
        <w:tc>
          <w:tcPr>
            <w:tcW w:w="1843" w:type="dxa"/>
          </w:tcPr>
          <w:p w14:paraId="21C9C65F" w14:textId="77777777" w:rsidR="00D40104" w:rsidRDefault="00D40104" w:rsidP="00686B0F"/>
        </w:tc>
        <w:tc>
          <w:tcPr>
            <w:tcW w:w="4819" w:type="dxa"/>
          </w:tcPr>
          <w:p w14:paraId="54CC01F4" w14:textId="77777777" w:rsidR="00D40104" w:rsidRDefault="00D40104" w:rsidP="00686B0F"/>
          <w:p w14:paraId="3173C682" w14:textId="77777777" w:rsidR="00D40104" w:rsidRDefault="00D40104" w:rsidP="00686B0F"/>
          <w:p w14:paraId="41932D09" w14:textId="77777777" w:rsidR="00D40104" w:rsidRDefault="00D40104" w:rsidP="00686B0F"/>
        </w:tc>
      </w:tr>
      <w:tr w:rsidR="00D40104" w14:paraId="72872F92" w14:textId="77777777" w:rsidTr="00F050D3">
        <w:tc>
          <w:tcPr>
            <w:tcW w:w="2265" w:type="dxa"/>
          </w:tcPr>
          <w:p w14:paraId="44C9265E" w14:textId="77777777" w:rsidR="00D40104" w:rsidRDefault="00D40104" w:rsidP="00686B0F"/>
          <w:p w14:paraId="73D1B751" w14:textId="77777777" w:rsidR="00D40104" w:rsidRDefault="00D40104" w:rsidP="00686B0F"/>
        </w:tc>
        <w:tc>
          <w:tcPr>
            <w:tcW w:w="1274" w:type="dxa"/>
          </w:tcPr>
          <w:p w14:paraId="4F729017" w14:textId="77777777" w:rsidR="00D40104" w:rsidRDefault="00D40104" w:rsidP="00686B0F"/>
        </w:tc>
        <w:tc>
          <w:tcPr>
            <w:tcW w:w="1843" w:type="dxa"/>
          </w:tcPr>
          <w:p w14:paraId="790EB152" w14:textId="77777777" w:rsidR="00D40104" w:rsidRDefault="00D40104" w:rsidP="00686B0F"/>
        </w:tc>
        <w:tc>
          <w:tcPr>
            <w:tcW w:w="4819" w:type="dxa"/>
          </w:tcPr>
          <w:p w14:paraId="43B5975E" w14:textId="77777777" w:rsidR="00D40104" w:rsidRDefault="00D40104" w:rsidP="00686B0F"/>
          <w:p w14:paraId="287CBF4D" w14:textId="77777777" w:rsidR="00D40104" w:rsidRDefault="00D40104" w:rsidP="00686B0F"/>
          <w:p w14:paraId="54C3B1C2" w14:textId="77777777" w:rsidR="00D40104" w:rsidRDefault="00D40104" w:rsidP="00686B0F"/>
        </w:tc>
      </w:tr>
      <w:tr w:rsidR="00D40104" w14:paraId="77B30541" w14:textId="77777777" w:rsidTr="00F050D3">
        <w:tc>
          <w:tcPr>
            <w:tcW w:w="2265" w:type="dxa"/>
          </w:tcPr>
          <w:p w14:paraId="4738FAE9" w14:textId="77777777" w:rsidR="00D40104" w:rsidRDefault="00D40104" w:rsidP="00686B0F"/>
          <w:p w14:paraId="6FFE94AF" w14:textId="77777777" w:rsidR="00D40104" w:rsidRDefault="00D40104" w:rsidP="00686B0F"/>
        </w:tc>
        <w:tc>
          <w:tcPr>
            <w:tcW w:w="1274" w:type="dxa"/>
          </w:tcPr>
          <w:p w14:paraId="149AE7D3" w14:textId="77777777" w:rsidR="00D40104" w:rsidRDefault="00D40104" w:rsidP="00686B0F"/>
        </w:tc>
        <w:tc>
          <w:tcPr>
            <w:tcW w:w="1843" w:type="dxa"/>
          </w:tcPr>
          <w:p w14:paraId="15BC5303" w14:textId="77777777" w:rsidR="00D40104" w:rsidRDefault="00D40104" w:rsidP="00686B0F"/>
        </w:tc>
        <w:tc>
          <w:tcPr>
            <w:tcW w:w="4819" w:type="dxa"/>
          </w:tcPr>
          <w:p w14:paraId="74C946E5" w14:textId="77777777" w:rsidR="00D40104" w:rsidRDefault="00D40104" w:rsidP="00686B0F"/>
          <w:p w14:paraId="68B1B0DB" w14:textId="77777777" w:rsidR="00D40104" w:rsidRDefault="00D40104" w:rsidP="00686B0F"/>
          <w:p w14:paraId="03DAB088" w14:textId="77777777" w:rsidR="00D40104" w:rsidRDefault="00D40104" w:rsidP="00686B0F"/>
        </w:tc>
      </w:tr>
      <w:tr w:rsidR="00D40104" w14:paraId="4736C3B3" w14:textId="77777777" w:rsidTr="00F050D3">
        <w:tc>
          <w:tcPr>
            <w:tcW w:w="2265" w:type="dxa"/>
          </w:tcPr>
          <w:p w14:paraId="29DD8321" w14:textId="77777777" w:rsidR="00D40104" w:rsidRDefault="00D40104" w:rsidP="00686B0F"/>
          <w:p w14:paraId="31FC4DD9" w14:textId="77777777" w:rsidR="00D40104" w:rsidRDefault="00D40104" w:rsidP="00686B0F"/>
        </w:tc>
        <w:tc>
          <w:tcPr>
            <w:tcW w:w="1274" w:type="dxa"/>
          </w:tcPr>
          <w:p w14:paraId="374354E6" w14:textId="77777777" w:rsidR="00D40104" w:rsidRDefault="00D40104" w:rsidP="00686B0F"/>
        </w:tc>
        <w:tc>
          <w:tcPr>
            <w:tcW w:w="1843" w:type="dxa"/>
          </w:tcPr>
          <w:p w14:paraId="2D1CD7F1" w14:textId="77777777" w:rsidR="00D40104" w:rsidRDefault="00D40104" w:rsidP="00686B0F"/>
        </w:tc>
        <w:tc>
          <w:tcPr>
            <w:tcW w:w="4819" w:type="dxa"/>
          </w:tcPr>
          <w:p w14:paraId="469510F7" w14:textId="77777777" w:rsidR="00D40104" w:rsidRDefault="00D40104" w:rsidP="00686B0F"/>
          <w:p w14:paraId="5FB8BA75" w14:textId="77777777" w:rsidR="00D40104" w:rsidRDefault="00D40104" w:rsidP="00686B0F"/>
          <w:p w14:paraId="4CD5F577" w14:textId="77777777" w:rsidR="00D40104" w:rsidRDefault="00D40104" w:rsidP="00686B0F"/>
        </w:tc>
      </w:tr>
    </w:tbl>
    <w:p w14:paraId="62A656FF" w14:textId="353C5DC9" w:rsidR="00CD2933" w:rsidRPr="00CD2933" w:rsidRDefault="00CD2933" w:rsidP="00CD2933">
      <w:pPr>
        <w:sectPr w:rsidR="00CD2933" w:rsidRPr="00CD2933" w:rsidSect="003B1F3D">
          <w:headerReference w:type="default" r:id="rId33"/>
          <w:pgSz w:w="11906" w:h="16838"/>
          <w:pgMar w:top="1417" w:right="851" w:bottom="1417" w:left="851" w:header="708" w:footer="708" w:gutter="0"/>
          <w:cols w:space="708"/>
          <w:docGrid w:linePitch="360"/>
        </w:sectPr>
      </w:pPr>
    </w:p>
    <w:p w14:paraId="1AEB0713" w14:textId="77777777" w:rsidR="00675EB3" w:rsidRDefault="006816EB" w:rsidP="00355C7A">
      <w:pPr>
        <w:pStyle w:val="Kop2"/>
      </w:pPr>
      <w:r>
        <w:lastRenderedPageBreak/>
        <w:t>Gasinstallatie</w:t>
      </w:r>
    </w:p>
    <w:p w14:paraId="6F7E2612" w14:textId="051AF5F8" w:rsidR="00E10780" w:rsidRDefault="00E10780" w:rsidP="00E10780">
      <w:r>
        <w:t xml:space="preserve">De </w:t>
      </w:r>
      <w:r w:rsidR="00965790">
        <w:t xml:space="preserve">gehele </w:t>
      </w:r>
      <w:r>
        <w:t xml:space="preserve">installatie </w:t>
      </w:r>
      <w:r w:rsidR="00965790">
        <w:t xml:space="preserve">(gasmeter(s), binnenleidingen, </w:t>
      </w:r>
      <w:r w:rsidR="00A41DD5">
        <w:t>gebruikstoestellen</w:t>
      </w:r>
      <w:r w:rsidR="00965790">
        <w:t xml:space="preserve">) </w:t>
      </w:r>
      <w:r>
        <w:t xml:space="preserve">dient </w:t>
      </w:r>
      <w:r w:rsidR="00965790">
        <w:rPr>
          <w:b/>
          <w:bCs/>
        </w:rPr>
        <w:t>4</w:t>
      </w:r>
      <w:r w:rsidRPr="008B553C">
        <w:rPr>
          <w:b/>
          <w:bCs/>
        </w:rPr>
        <w:t>-jaarlijks</w:t>
      </w:r>
      <w:r>
        <w:t xml:space="preserve"> </w:t>
      </w:r>
      <w:r w:rsidR="00A41DD5">
        <w:t>onderworpen</w:t>
      </w:r>
      <w:r>
        <w:t xml:space="preserve"> </w:t>
      </w:r>
      <w:r w:rsidR="00A41DD5">
        <w:t>aan een dichtheidsproef</w:t>
      </w:r>
      <w:r>
        <w:t xml:space="preserve"> door een hiervoor </w:t>
      </w:r>
      <w:r w:rsidR="00965790">
        <w:rPr>
          <w:b/>
          <w:bCs/>
        </w:rPr>
        <w:t>bevoegd technicus</w:t>
      </w:r>
      <w:r>
        <w:t>.</w:t>
      </w:r>
    </w:p>
    <w:p w14:paraId="2F580DC8" w14:textId="4B2878C7" w:rsidR="00F222E0" w:rsidRDefault="00F222E0" w:rsidP="00F222E0">
      <w:r>
        <w:t>Je kan een overzicht vinden van alle bevoegde technici via volgende website:</w:t>
      </w:r>
    </w:p>
    <w:p w14:paraId="6015904A" w14:textId="2B33D7A3" w:rsidR="00F222E0" w:rsidRDefault="00214979" w:rsidP="00F222E0">
      <w:hyperlink r:id="rId34" w:history="1">
        <w:r w:rsidR="00F222E0" w:rsidRPr="00824F43">
          <w:rPr>
            <w:rStyle w:val="Hyperlink"/>
          </w:rPr>
          <w:t>https://www.gas.be/nl/vind-een-cerga-installateur</w:t>
        </w:r>
      </w:hyperlink>
    </w:p>
    <w:tbl>
      <w:tblPr>
        <w:tblStyle w:val="Tabelraster"/>
        <w:tblW w:w="10201" w:type="dxa"/>
        <w:tblLook w:val="04A0" w:firstRow="1" w:lastRow="0" w:firstColumn="1" w:lastColumn="0" w:noHBand="0" w:noVBand="1"/>
      </w:tblPr>
      <w:tblGrid>
        <w:gridCol w:w="2265"/>
        <w:gridCol w:w="1274"/>
        <w:gridCol w:w="1843"/>
        <w:gridCol w:w="4819"/>
      </w:tblGrid>
      <w:tr w:rsidR="00D40104" w:rsidRPr="00A277D5" w14:paraId="7E2F5821" w14:textId="77777777" w:rsidTr="00F050D3">
        <w:tc>
          <w:tcPr>
            <w:tcW w:w="2265" w:type="dxa"/>
          </w:tcPr>
          <w:p w14:paraId="12FD571C" w14:textId="77777777" w:rsidR="00D40104" w:rsidRPr="00A277D5" w:rsidRDefault="00D40104" w:rsidP="00686B0F">
            <w:pPr>
              <w:rPr>
                <w:b/>
                <w:bCs/>
              </w:rPr>
            </w:pPr>
            <w:r w:rsidRPr="00A277D5">
              <w:rPr>
                <w:b/>
                <w:bCs/>
              </w:rPr>
              <w:t>Controleur</w:t>
            </w:r>
          </w:p>
        </w:tc>
        <w:tc>
          <w:tcPr>
            <w:tcW w:w="1274" w:type="dxa"/>
          </w:tcPr>
          <w:p w14:paraId="1C037842" w14:textId="77777777" w:rsidR="00D40104" w:rsidRPr="00A277D5" w:rsidRDefault="00D40104" w:rsidP="00686B0F">
            <w:pPr>
              <w:rPr>
                <w:b/>
                <w:bCs/>
              </w:rPr>
            </w:pPr>
            <w:r w:rsidRPr="00A277D5">
              <w:rPr>
                <w:b/>
                <w:bCs/>
              </w:rPr>
              <w:t>Datum</w:t>
            </w:r>
          </w:p>
        </w:tc>
        <w:tc>
          <w:tcPr>
            <w:tcW w:w="1843" w:type="dxa"/>
          </w:tcPr>
          <w:p w14:paraId="4C294076" w14:textId="77777777" w:rsidR="00D40104" w:rsidRPr="00A277D5" w:rsidRDefault="00D40104" w:rsidP="00686B0F">
            <w:pPr>
              <w:rPr>
                <w:b/>
                <w:bCs/>
              </w:rPr>
            </w:pPr>
            <w:r w:rsidRPr="00A277D5">
              <w:rPr>
                <w:b/>
                <w:bCs/>
              </w:rPr>
              <w:t>Conclusie</w:t>
            </w:r>
          </w:p>
        </w:tc>
        <w:tc>
          <w:tcPr>
            <w:tcW w:w="4819" w:type="dxa"/>
          </w:tcPr>
          <w:p w14:paraId="659AC974" w14:textId="77777777" w:rsidR="00D40104" w:rsidRPr="00A277D5" w:rsidRDefault="00D40104" w:rsidP="00686B0F">
            <w:pPr>
              <w:rPr>
                <w:b/>
                <w:bCs/>
              </w:rPr>
            </w:pPr>
            <w:r>
              <w:rPr>
                <w:b/>
                <w:bCs/>
              </w:rPr>
              <w:t>Opmerkingen</w:t>
            </w:r>
          </w:p>
        </w:tc>
      </w:tr>
      <w:tr w:rsidR="00D40104" w14:paraId="5075CCDE" w14:textId="77777777" w:rsidTr="00F050D3">
        <w:tc>
          <w:tcPr>
            <w:tcW w:w="2265" w:type="dxa"/>
          </w:tcPr>
          <w:p w14:paraId="7954E6E4" w14:textId="77777777" w:rsidR="00D40104" w:rsidRDefault="00D40104" w:rsidP="00686B0F"/>
          <w:p w14:paraId="492AB13D" w14:textId="77777777" w:rsidR="00D40104" w:rsidRDefault="00D40104" w:rsidP="00686B0F"/>
        </w:tc>
        <w:tc>
          <w:tcPr>
            <w:tcW w:w="1274" w:type="dxa"/>
          </w:tcPr>
          <w:p w14:paraId="05DE471B" w14:textId="77777777" w:rsidR="00D40104" w:rsidRDefault="00D40104" w:rsidP="00686B0F"/>
        </w:tc>
        <w:tc>
          <w:tcPr>
            <w:tcW w:w="1843" w:type="dxa"/>
          </w:tcPr>
          <w:p w14:paraId="3B5A9766" w14:textId="77777777" w:rsidR="00D40104" w:rsidRDefault="00D40104" w:rsidP="00686B0F"/>
        </w:tc>
        <w:tc>
          <w:tcPr>
            <w:tcW w:w="4819" w:type="dxa"/>
          </w:tcPr>
          <w:p w14:paraId="1D6EED90" w14:textId="77777777" w:rsidR="00D40104" w:rsidRDefault="00D40104" w:rsidP="00686B0F"/>
          <w:p w14:paraId="439C680E" w14:textId="77777777" w:rsidR="00D40104" w:rsidRDefault="00D40104" w:rsidP="00686B0F"/>
          <w:p w14:paraId="6250CA82" w14:textId="77777777" w:rsidR="00D40104" w:rsidRDefault="00D40104" w:rsidP="00686B0F"/>
        </w:tc>
      </w:tr>
      <w:tr w:rsidR="00D40104" w14:paraId="400B7549" w14:textId="77777777" w:rsidTr="00F050D3">
        <w:tc>
          <w:tcPr>
            <w:tcW w:w="2265" w:type="dxa"/>
          </w:tcPr>
          <w:p w14:paraId="52415337" w14:textId="77777777" w:rsidR="00D40104" w:rsidRDefault="00D40104" w:rsidP="00686B0F"/>
          <w:p w14:paraId="2F223468" w14:textId="77777777" w:rsidR="00D40104" w:rsidRDefault="00D40104" w:rsidP="00686B0F"/>
        </w:tc>
        <w:tc>
          <w:tcPr>
            <w:tcW w:w="1274" w:type="dxa"/>
          </w:tcPr>
          <w:p w14:paraId="4E4141F0" w14:textId="77777777" w:rsidR="00D40104" w:rsidRDefault="00D40104" w:rsidP="00686B0F"/>
        </w:tc>
        <w:tc>
          <w:tcPr>
            <w:tcW w:w="1843" w:type="dxa"/>
          </w:tcPr>
          <w:p w14:paraId="388B6AF5" w14:textId="77777777" w:rsidR="00D40104" w:rsidRDefault="00D40104" w:rsidP="00686B0F"/>
        </w:tc>
        <w:tc>
          <w:tcPr>
            <w:tcW w:w="4819" w:type="dxa"/>
          </w:tcPr>
          <w:p w14:paraId="5792F984" w14:textId="77777777" w:rsidR="00D40104" w:rsidRDefault="00D40104" w:rsidP="00686B0F"/>
          <w:p w14:paraId="3C7B25DA" w14:textId="77777777" w:rsidR="00D40104" w:rsidRDefault="00D40104" w:rsidP="00686B0F"/>
          <w:p w14:paraId="5B68016C" w14:textId="77777777" w:rsidR="00D40104" w:rsidRDefault="00D40104" w:rsidP="00686B0F"/>
        </w:tc>
      </w:tr>
      <w:tr w:rsidR="00D40104" w14:paraId="09360AAD" w14:textId="77777777" w:rsidTr="00F050D3">
        <w:tc>
          <w:tcPr>
            <w:tcW w:w="2265" w:type="dxa"/>
          </w:tcPr>
          <w:p w14:paraId="4B2EA728" w14:textId="77777777" w:rsidR="00D40104" w:rsidRDefault="00D40104" w:rsidP="00686B0F"/>
          <w:p w14:paraId="57CF8278" w14:textId="77777777" w:rsidR="00D40104" w:rsidRDefault="00D40104" w:rsidP="00686B0F"/>
        </w:tc>
        <w:tc>
          <w:tcPr>
            <w:tcW w:w="1274" w:type="dxa"/>
          </w:tcPr>
          <w:p w14:paraId="4ECD26BC" w14:textId="77777777" w:rsidR="00D40104" w:rsidRDefault="00D40104" w:rsidP="00686B0F"/>
        </w:tc>
        <w:tc>
          <w:tcPr>
            <w:tcW w:w="1843" w:type="dxa"/>
          </w:tcPr>
          <w:p w14:paraId="2F53DEC7" w14:textId="77777777" w:rsidR="00D40104" w:rsidRDefault="00D40104" w:rsidP="00686B0F"/>
        </w:tc>
        <w:tc>
          <w:tcPr>
            <w:tcW w:w="4819" w:type="dxa"/>
          </w:tcPr>
          <w:p w14:paraId="3F964206" w14:textId="77777777" w:rsidR="00D40104" w:rsidRDefault="00D40104" w:rsidP="00686B0F"/>
          <w:p w14:paraId="026FAFD5" w14:textId="77777777" w:rsidR="00D40104" w:rsidRDefault="00D40104" w:rsidP="00686B0F"/>
          <w:p w14:paraId="11B93514" w14:textId="77777777" w:rsidR="00D40104" w:rsidRDefault="00D40104" w:rsidP="00686B0F"/>
        </w:tc>
      </w:tr>
      <w:tr w:rsidR="00D40104" w14:paraId="3152F242" w14:textId="77777777" w:rsidTr="00F050D3">
        <w:tc>
          <w:tcPr>
            <w:tcW w:w="2265" w:type="dxa"/>
          </w:tcPr>
          <w:p w14:paraId="7944411F" w14:textId="77777777" w:rsidR="00D40104" w:rsidRDefault="00D40104" w:rsidP="00686B0F"/>
          <w:p w14:paraId="4A833DE5" w14:textId="77777777" w:rsidR="00D40104" w:rsidRDefault="00D40104" w:rsidP="00686B0F"/>
        </w:tc>
        <w:tc>
          <w:tcPr>
            <w:tcW w:w="1274" w:type="dxa"/>
          </w:tcPr>
          <w:p w14:paraId="27EA48F1" w14:textId="77777777" w:rsidR="00D40104" w:rsidRDefault="00D40104" w:rsidP="00686B0F"/>
        </w:tc>
        <w:tc>
          <w:tcPr>
            <w:tcW w:w="1843" w:type="dxa"/>
          </w:tcPr>
          <w:p w14:paraId="61FD1BB7" w14:textId="77777777" w:rsidR="00D40104" w:rsidRDefault="00D40104" w:rsidP="00686B0F"/>
        </w:tc>
        <w:tc>
          <w:tcPr>
            <w:tcW w:w="4819" w:type="dxa"/>
          </w:tcPr>
          <w:p w14:paraId="461D3756" w14:textId="77777777" w:rsidR="00D40104" w:rsidRDefault="00D40104" w:rsidP="00686B0F"/>
          <w:p w14:paraId="69E0C1BF" w14:textId="77777777" w:rsidR="00D40104" w:rsidRDefault="00D40104" w:rsidP="00686B0F"/>
          <w:p w14:paraId="6E759E9D" w14:textId="77777777" w:rsidR="00D40104" w:rsidRDefault="00D40104" w:rsidP="00686B0F"/>
        </w:tc>
      </w:tr>
      <w:tr w:rsidR="00D40104" w14:paraId="42746663" w14:textId="77777777" w:rsidTr="00F050D3">
        <w:tc>
          <w:tcPr>
            <w:tcW w:w="2265" w:type="dxa"/>
          </w:tcPr>
          <w:p w14:paraId="5624A651" w14:textId="77777777" w:rsidR="00D40104" w:rsidRDefault="00D40104" w:rsidP="00686B0F"/>
          <w:p w14:paraId="570D512F" w14:textId="77777777" w:rsidR="00D40104" w:rsidRDefault="00D40104" w:rsidP="00686B0F"/>
        </w:tc>
        <w:tc>
          <w:tcPr>
            <w:tcW w:w="1274" w:type="dxa"/>
          </w:tcPr>
          <w:p w14:paraId="34F05729" w14:textId="77777777" w:rsidR="00D40104" w:rsidRDefault="00D40104" w:rsidP="00686B0F"/>
        </w:tc>
        <w:tc>
          <w:tcPr>
            <w:tcW w:w="1843" w:type="dxa"/>
          </w:tcPr>
          <w:p w14:paraId="034C86A2" w14:textId="77777777" w:rsidR="00D40104" w:rsidRDefault="00D40104" w:rsidP="00686B0F"/>
        </w:tc>
        <w:tc>
          <w:tcPr>
            <w:tcW w:w="4819" w:type="dxa"/>
          </w:tcPr>
          <w:p w14:paraId="29D593F3" w14:textId="77777777" w:rsidR="00D40104" w:rsidRDefault="00D40104" w:rsidP="00686B0F"/>
          <w:p w14:paraId="0199935F" w14:textId="77777777" w:rsidR="00D40104" w:rsidRDefault="00D40104" w:rsidP="00686B0F"/>
          <w:p w14:paraId="7BB74F91" w14:textId="77777777" w:rsidR="00D40104" w:rsidRDefault="00D40104" w:rsidP="00686B0F"/>
        </w:tc>
      </w:tr>
      <w:tr w:rsidR="00D40104" w14:paraId="5666A63A" w14:textId="77777777" w:rsidTr="00F050D3">
        <w:tc>
          <w:tcPr>
            <w:tcW w:w="2265" w:type="dxa"/>
          </w:tcPr>
          <w:p w14:paraId="0688BAF6" w14:textId="77777777" w:rsidR="00D40104" w:rsidRDefault="00D40104" w:rsidP="00686B0F"/>
          <w:p w14:paraId="46791E6C" w14:textId="77777777" w:rsidR="00D40104" w:rsidRDefault="00D40104" w:rsidP="00686B0F"/>
        </w:tc>
        <w:tc>
          <w:tcPr>
            <w:tcW w:w="1274" w:type="dxa"/>
          </w:tcPr>
          <w:p w14:paraId="2F90F1C6" w14:textId="77777777" w:rsidR="00D40104" w:rsidRDefault="00D40104" w:rsidP="00686B0F"/>
        </w:tc>
        <w:tc>
          <w:tcPr>
            <w:tcW w:w="1843" w:type="dxa"/>
          </w:tcPr>
          <w:p w14:paraId="6697F8EB" w14:textId="77777777" w:rsidR="00D40104" w:rsidRDefault="00D40104" w:rsidP="00686B0F"/>
        </w:tc>
        <w:tc>
          <w:tcPr>
            <w:tcW w:w="4819" w:type="dxa"/>
          </w:tcPr>
          <w:p w14:paraId="6F352DDA" w14:textId="77777777" w:rsidR="00D40104" w:rsidRDefault="00D40104" w:rsidP="00686B0F"/>
          <w:p w14:paraId="662D0645" w14:textId="77777777" w:rsidR="00D40104" w:rsidRDefault="00D40104" w:rsidP="00686B0F"/>
          <w:p w14:paraId="68566B7E" w14:textId="77777777" w:rsidR="00D40104" w:rsidRDefault="00D40104" w:rsidP="00686B0F"/>
        </w:tc>
      </w:tr>
      <w:tr w:rsidR="00D40104" w14:paraId="6178FC0C" w14:textId="77777777" w:rsidTr="00F050D3">
        <w:tc>
          <w:tcPr>
            <w:tcW w:w="2265" w:type="dxa"/>
          </w:tcPr>
          <w:p w14:paraId="3B03D6AA" w14:textId="77777777" w:rsidR="00D40104" w:rsidRDefault="00D40104" w:rsidP="00686B0F"/>
          <w:p w14:paraId="1D4EF833" w14:textId="77777777" w:rsidR="00D40104" w:rsidRDefault="00D40104" w:rsidP="00686B0F"/>
        </w:tc>
        <w:tc>
          <w:tcPr>
            <w:tcW w:w="1274" w:type="dxa"/>
          </w:tcPr>
          <w:p w14:paraId="79947818" w14:textId="77777777" w:rsidR="00D40104" w:rsidRDefault="00D40104" w:rsidP="00686B0F"/>
        </w:tc>
        <w:tc>
          <w:tcPr>
            <w:tcW w:w="1843" w:type="dxa"/>
          </w:tcPr>
          <w:p w14:paraId="4FD01A11" w14:textId="77777777" w:rsidR="00D40104" w:rsidRDefault="00D40104" w:rsidP="00686B0F"/>
        </w:tc>
        <w:tc>
          <w:tcPr>
            <w:tcW w:w="4819" w:type="dxa"/>
          </w:tcPr>
          <w:p w14:paraId="7D84E6FF" w14:textId="77777777" w:rsidR="00D40104" w:rsidRDefault="00D40104" w:rsidP="00686B0F"/>
          <w:p w14:paraId="6E9EC942" w14:textId="77777777" w:rsidR="00D40104" w:rsidRDefault="00D40104" w:rsidP="00686B0F"/>
          <w:p w14:paraId="5C9BD64C" w14:textId="77777777" w:rsidR="00D40104" w:rsidRDefault="00D40104" w:rsidP="00686B0F"/>
        </w:tc>
      </w:tr>
      <w:tr w:rsidR="00D40104" w14:paraId="5956B180" w14:textId="77777777" w:rsidTr="00F050D3">
        <w:tc>
          <w:tcPr>
            <w:tcW w:w="2265" w:type="dxa"/>
          </w:tcPr>
          <w:p w14:paraId="796A3B69" w14:textId="77777777" w:rsidR="00D40104" w:rsidRDefault="00D40104" w:rsidP="00686B0F"/>
          <w:p w14:paraId="7B76304A" w14:textId="77777777" w:rsidR="00D40104" w:rsidRDefault="00D40104" w:rsidP="00686B0F"/>
        </w:tc>
        <w:tc>
          <w:tcPr>
            <w:tcW w:w="1274" w:type="dxa"/>
          </w:tcPr>
          <w:p w14:paraId="00277E8C" w14:textId="77777777" w:rsidR="00D40104" w:rsidRDefault="00D40104" w:rsidP="00686B0F"/>
        </w:tc>
        <w:tc>
          <w:tcPr>
            <w:tcW w:w="1843" w:type="dxa"/>
          </w:tcPr>
          <w:p w14:paraId="062E777C" w14:textId="77777777" w:rsidR="00D40104" w:rsidRDefault="00D40104" w:rsidP="00686B0F"/>
        </w:tc>
        <w:tc>
          <w:tcPr>
            <w:tcW w:w="4819" w:type="dxa"/>
          </w:tcPr>
          <w:p w14:paraId="3FAA937C" w14:textId="77777777" w:rsidR="00D40104" w:rsidRDefault="00D40104" w:rsidP="00686B0F"/>
          <w:p w14:paraId="0DE8D02E" w14:textId="77777777" w:rsidR="00D40104" w:rsidRDefault="00D40104" w:rsidP="00686B0F"/>
          <w:p w14:paraId="37873706" w14:textId="77777777" w:rsidR="00D40104" w:rsidRDefault="00D40104" w:rsidP="00686B0F"/>
        </w:tc>
      </w:tr>
      <w:tr w:rsidR="00D40104" w14:paraId="6C76F76D" w14:textId="77777777" w:rsidTr="00F050D3">
        <w:tc>
          <w:tcPr>
            <w:tcW w:w="2265" w:type="dxa"/>
          </w:tcPr>
          <w:p w14:paraId="6DE470E9" w14:textId="77777777" w:rsidR="00D40104" w:rsidRDefault="00D40104" w:rsidP="00686B0F"/>
          <w:p w14:paraId="6FCC8CAF" w14:textId="77777777" w:rsidR="00D40104" w:rsidRDefault="00D40104" w:rsidP="00686B0F"/>
        </w:tc>
        <w:tc>
          <w:tcPr>
            <w:tcW w:w="1274" w:type="dxa"/>
          </w:tcPr>
          <w:p w14:paraId="153E0119" w14:textId="77777777" w:rsidR="00D40104" w:rsidRDefault="00D40104" w:rsidP="00686B0F"/>
        </w:tc>
        <w:tc>
          <w:tcPr>
            <w:tcW w:w="1843" w:type="dxa"/>
          </w:tcPr>
          <w:p w14:paraId="06BCE8BD" w14:textId="77777777" w:rsidR="00D40104" w:rsidRDefault="00D40104" w:rsidP="00686B0F"/>
        </w:tc>
        <w:tc>
          <w:tcPr>
            <w:tcW w:w="4819" w:type="dxa"/>
          </w:tcPr>
          <w:p w14:paraId="1839472C" w14:textId="77777777" w:rsidR="00D40104" w:rsidRDefault="00D40104" w:rsidP="00686B0F"/>
          <w:p w14:paraId="686C1269" w14:textId="77777777" w:rsidR="00D40104" w:rsidRDefault="00D40104" w:rsidP="00686B0F"/>
          <w:p w14:paraId="150B4587" w14:textId="77777777" w:rsidR="00D40104" w:rsidRDefault="00D40104" w:rsidP="00686B0F"/>
        </w:tc>
      </w:tr>
      <w:tr w:rsidR="00D40104" w14:paraId="2BAF3D37" w14:textId="77777777" w:rsidTr="00F050D3">
        <w:tc>
          <w:tcPr>
            <w:tcW w:w="2265" w:type="dxa"/>
          </w:tcPr>
          <w:p w14:paraId="2AFEF0F5" w14:textId="77777777" w:rsidR="00D40104" w:rsidRDefault="00D40104" w:rsidP="00686B0F"/>
          <w:p w14:paraId="116EB143" w14:textId="77777777" w:rsidR="00D40104" w:rsidRDefault="00D40104" w:rsidP="00686B0F"/>
        </w:tc>
        <w:tc>
          <w:tcPr>
            <w:tcW w:w="1274" w:type="dxa"/>
          </w:tcPr>
          <w:p w14:paraId="5E930B0A" w14:textId="77777777" w:rsidR="00D40104" w:rsidRDefault="00D40104" w:rsidP="00686B0F"/>
        </w:tc>
        <w:tc>
          <w:tcPr>
            <w:tcW w:w="1843" w:type="dxa"/>
          </w:tcPr>
          <w:p w14:paraId="4A1B6536" w14:textId="77777777" w:rsidR="00D40104" w:rsidRDefault="00D40104" w:rsidP="00686B0F"/>
        </w:tc>
        <w:tc>
          <w:tcPr>
            <w:tcW w:w="4819" w:type="dxa"/>
          </w:tcPr>
          <w:p w14:paraId="180695A5" w14:textId="77777777" w:rsidR="00D40104" w:rsidRDefault="00D40104" w:rsidP="00686B0F"/>
          <w:p w14:paraId="4FA7AA4A" w14:textId="77777777" w:rsidR="00D40104" w:rsidRDefault="00D40104" w:rsidP="00686B0F"/>
          <w:p w14:paraId="6E3CC06E" w14:textId="77777777" w:rsidR="00D40104" w:rsidRDefault="00D40104" w:rsidP="00686B0F"/>
        </w:tc>
      </w:tr>
      <w:tr w:rsidR="00F222E0" w14:paraId="488DFEB6" w14:textId="77777777" w:rsidTr="00F222E0">
        <w:tc>
          <w:tcPr>
            <w:tcW w:w="2265" w:type="dxa"/>
          </w:tcPr>
          <w:p w14:paraId="1853DA69" w14:textId="77777777" w:rsidR="00F222E0" w:rsidRDefault="00F222E0" w:rsidP="003D4817"/>
          <w:p w14:paraId="63EEBFAA" w14:textId="77777777" w:rsidR="00F222E0" w:rsidRDefault="00F222E0" w:rsidP="003D4817"/>
        </w:tc>
        <w:tc>
          <w:tcPr>
            <w:tcW w:w="1274" w:type="dxa"/>
          </w:tcPr>
          <w:p w14:paraId="593BCE93" w14:textId="77777777" w:rsidR="00F222E0" w:rsidRDefault="00F222E0" w:rsidP="003D4817"/>
        </w:tc>
        <w:tc>
          <w:tcPr>
            <w:tcW w:w="1843" w:type="dxa"/>
          </w:tcPr>
          <w:p w14:paraId="6670B3DE" w14:textId="77777777" w:rsidR="00F222E0" w:rsidRDefault="00F222E0" w:rsidP="003D4817"/>
        </w:tc>
        <w:tc>
          <w:tcPr>
            <w:tcW w:w="4819" w:type="dxa"/>
          </w:tcPr>
          <w:p w14:paraId="0CB13D05" w14:textId="77777777" w:rsidR="00F222E0" w:rsidRDefault="00F222E0" w:rsidP="003D4817"/>
          <w:p w14:paraId="067E957A" w14:textId="77777777" w:rsidR="00F222E0" w:rsidRDefault="00F222E0" w:rsidP="003D4817"/>
          <w:p w14:paraId="413926B0" w14:textId="77777777" w:rsidR="00F222E0" w:rsidRDefault="00F222E0" w:rsidP="003D4817"/>
        </w:tc>
      </w:tr>
      <w:tr w:rsidR="00F222E0" w14:paraId="47D9F9D1" w14:textId="77777777" w:rsidTr="00F222E0">
        <w:tc>
          <w:tcPr>
            <w:tcW w:w="2265" w:type="dxa"/>
          </w:tcPr>
          <w:p w14:paraId="76FFA351" w14:textId="77777777" w:rsidR="00F222E0" w:rsidRDefault="00F222E0" w:rsidP="003D4817"/>
          <w:p w14:paraId="48294EB7" w14:textId="77777777" w:rsidR="00F222E0" w:rsidRDefault="00F222E0" w:rsidP="003D4817"/>
        </w:tc>
        <w:tc>
          <w:tcPr>
            <w:tcW w:w="1274" w:type="dxa"/>
          </w:tcPr>
          <w:p w14:paraId="73BD98B8" w14:textId="77777777" w:rsidR="00F222E0" w:rsidRDefault="00F222E0" w:rsidP="003D4817"/>
        </w:tc>
        <w:tc>
          <w:tcPr>
            <w:tcW w:w="1843" w:type="dxa"/>
          </w:tcPr>
          <w:p w14:paraId="4B98CDAB" w14:textId="77777777" w:rsidR="00F222E0" w:rsidRDefault="00F222E0" w:rsidP="003D4817"/>
        </w:tc>
        <w:tc>
          <w:tcPr>
            <w:tcW w:w="4819" w:type="dxa"/>
          </w:tcPr>
          <w:p w14:paraId="4016F8A8" w14:textId="77777777" w:rsidR="00F222E0" w:rsidRDefault="00F222E0" w:rsidP="003D4817"/>
          <w:p w14:paraId="4C4E0F36" w14:textId="77777777" w:rsidR="00F222E0" w:rsidRDefault="00F222E0" w:rsidP="003D4817"/>
          <w:p w14:paraId="69AA5DB6" w14:textId="77777777" w:rsidR="00F222E0" w:rsidRDefault="00F222E0" w:rsidP="003D4817"/>
        </w:tc>
      </w:tr>
      <w:tr w:rsidR="00F222E0" w14:paraId="58233394" w14:textId="77777777" w:rsidTr="00F222E0">
        <w:tc>
          <w:tcPr>
            <w:tcW w:w="2265" w:type="dxa"/>
          </w:tcPr>
          <w:p w14:paraId="169359C6" w14:textId="77777777" w:rsidR="00F222E0" w:rsidRDefault="00F222E0" w:rsidP="003D4817"/>
          <w:p w14:paraId="2DE7BAED" w14:textId="77777777" w:rsidR="00F222E0" w:rsidRDefault="00F222E0" w:rsidP="003D4817"/>
        </w:tc>
        <w:tc>
          <w:tcPr>
            <w:tcW w:w="1274" w:type="dxa"/>
          </w:tcPr>
          <w:p w14:paraId="2DFAE034" w14:textId="77777777" w:rsidR="00F222E0" w:rsidRDefault="00F222E0" w:rsidP="003D4817"/>
        </w:tc>
        <w:tc>
          <w:tcPr>
            <w:tcW w:w="1843" w:type="dxa"/>
          </w:tcPr>
          <w:p w14:paraId="0C77F705" w14:textId="77777777" w:rsidR="00F222E0" w:rsidRDefault="00F222E0" w:rsidP="003D4817"/>
        </w:tc>
        <w:tc>
          <w:tcPr>
            <w:tcW w:w="4819" w:type="dxa"/>
          </w:tcPr>
          <w:p w14:paraId="714C4345" w14:textId="77777777" w:rsidR="00F222E0" w:rsidRDefault="00F222E0" w:rsidP="003D4817"/>
          <w:p w14:paraId="15BDA0B6" w14:textId="77777777" w:rsidR="00F222E0" w:rsidRDefault="00F222E0" w:rsidP="003D4817"/>
          <w:p w14:paraId="26CB164C" w14:textId="77777777" w:rsidR="00F222E0" w:rsidRDefault="00F222E0" w:rsidP="003D4817"/>
        </w:tc>
      </w:tr>
    </w:tbl>
    <w:p w14:paraId="01BDFAF9" w14:textId="66593257" w:rsidR="00CD2933" w:rsidRPr="00CD2933" w:rsidRDefault="00CD2933" w:rsidP="00CD2933">
      <w:pPr>
        <w:sectPr w:rsidR="00CD2933" w:rsidRPr="00CD2933" w:rsidSect="003B1F3D">
          <w:headerReference w:type="default" r:id="rId35"/>
          <w:pgSz w:w="11906" w:h="16838"/>
          <w:pgMar w:top="1417" w:right="851" w:bottom="1417" w:left="851" w:header="708" w:footer="708" w:gutter="0"/>
          <w:cols w:space="708"/>
          <w:docGrid w:linePitch="360"/>
        </w:sectPr>
      </w:pPr>
    </w:p>
    <w:p w14:paraId="29D9FAD5" w14:textId="77777777" w:rsidR="00675EB3" w:rsidRDefault="006816EB" w:rsidP="00355C7A">
      <w:pPr>
        <w:pStyle w:val="Kop2"/>
      </w:pPr>
      <w:r w:rsidRPr="006816EB">
        <w:lastRenderedPageBreak/>
        <w:t>Opleidingen</w:t>
      </w:r>
      <w:r>
        <w:t xml:space="preserve"> personeel</w:t>
      </w:r>
    </w:p>
    <w:p w14:paraId="551BDD52" w14:textId="0F39D9D7" w:rsidR="001B7FFE" w:rsidRDefault="001B7FFE" w:rsidP="001B7FFE">
      <w:r>
        <w:t xml:space="preserve">Inlichten van personeel over gevaren van brand, gebruik van brandbestrijdingsmiddelen en evacuatie van de inrichting. Opleidingen kunnen zowel intern als extern georganiseerd worden. </w:t>
      </w:r>
    </w:p>
    <w:p w14:paraId="3966CBD2" w14:textId="36FBAC6E" w:rsidR="009F4F43" w:rsidRDefault="009F4F43" w:rsidP="001B7FFE">
      <w:r>
        <w:t xml:space="preserve">Zie </w:t>
      </w:r>
      <w:r w:rsidR="004B1CAB">
        <w:t xml:space="preserve">zonaal </w:t>
      </w:r>
      <w:r w:rsidR="00EC31AB">
        <w:t>reglement</w:t>
      </w:r>
      <w:r>
        <w:t xml:space="preserve"> </w:t>
      </w:r>
      <w:r w:rsidR="004B1CAB">
        <w:t xml:space="preserve">PTI </w:t>
      </w:r>
      <w:r w:rsidR="005075A8">
        <w:t>bijlage 2</w:t>
      </w:r>
      <w:r w:rsidR="00EC31AB">
        <w:t xml:space="preserve"> art 6.2 en bijlage 3 </w:t>
      </w:r>
      <w:r>
        <w:t>art. 6.2</w:t>
      </w:r>
      <w:r w:rsidR="00EC31AB">
        <w:t>:</w:t>
      </w:r>
    </w:p>
    <w:p w14:paraId="2EC2775F" w14:textId="77777777" w:rsidR="003E67B9" w:rsidRDefault="003E67B9" w:rsidP="00F050D3">
      <w:pPr>
        <w:pBdr>
          <w:top w:val="single" w:sz="4" w:space="1" w:color="auto"/>
          <w:left w:val="single" w:sz="4" w:space="4" w:color="auto"/>
          <w:bottom w:val="single" w:sz="4" w:space="1" w:color="auto"/>
          <w:right w:val="single" w:sz="4" w:space="0" w:color="auto"/>
        </w:pBdr>
        <w:spacing w:after="0"/>
      </w:pPr>
      <w:r>
        <w:t>Al het personeel moet ingelicht zijn over de gevaren van brand in de publiek toegankelijke inrichting, over het gebruik van de brandbestrijdingsmiddelen en over de ontruiming van de inrichting.</w:t>
      </w:r>
    </w:p>
    <w:p w14:paraId="0499C075" w14:textId="77777777" w:rsidR="003E67B9" w:rsidRDefault="003E67B9" w:rsidP="00F050D3">
      <w:pPr>
        <w:pBdr>
          <w:top w:val="single" w:sz="4" w:space="1" w:color="auto"/>
          <w:left w:val="single" w:sz="4" w:space="4" w:color="auto"/>
          <w:bottom w:val="single" w:sz="4" w:space="1" w:color="auto"/>
          <w:right w:val="single" w:sz="4" w:space="0" w:color="auto"/>
        </w:pBdr>
        <w:spacing w:after="0"/>
      </w:pPr>
    </w:p>
    <w:p w14:paraId="663CFCC2" w14:textId="06F51E58"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Gevaren van brand: </w:t>
      </w:r>
    </w:p>
    <w:p w14:paraId="0770F1BE"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de waarschijnlijkheid van de gelijktijdige aanwezigheid van een brandstof, een oxidatiemiddel en een ontstekingsbron, noodzakelijk voor het ontstaan van een brand; </w:t>
      </w:r>
    </w:p>
    <w:p w14:paraId="40D3CA0D"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de aard van de activiteiten; </w:t>
      </w:r>
    </w:p>
    <w:p w14:paraId="17E316C2"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de grootte van de onderneming of inrichting; </w:t>
      </w:r>
    </w:p>
    <w:p w14:paraId="0070CA72"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het aantal personen dat aanwezig kan zijn; </w:t>
      </w:r>
    </w:p>
    <w:p w14:paraId="324A968F"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de specifieke risico’s eigen aan bepaalde groepen van personen; </w:t>
      </w:r>
    </w:p>
    <w:p w14:paraId="1C62AA41" w14:textId="02131CF5"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de ligging en de bestemming van de lokalen; </w:t>
      </w:r>
    </w:p>
    <w:p w14:paraId="2A251705" w14:textId="12F6AD4A"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de aanwezigheid van lokalen met andere bestemming aangrenzend aan de PTI.</w:t>
      </w:r>
    </w:p>
    <w:p w14:paraId="51593E80"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p>
    <w:p w14:paraId="0042117D" w14:textId="1978FB9C"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Gebruik van de brandbestrijdingsmiddelen: </w:t>
      </w:r>
    </w:p>
    <w:p w14:paraId="491AE7FC"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kennis werking brandbestrijdingsmiddelen; </w:t>
      </w:r>
    </w:p>
    <w:p w14:paraId="123A8368" w14:textId="01A59A3E"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kennis locatie brandbestrijdingsmiddelen.</w:t>
      </w:r>
    </w:p>
    <w:p w14:paraId="3DC9AE7D"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p>
    <w:p w14:paraId="19E42344" w14:textId="67BFA27E"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Ontruiming van de inrichting: </w:t>
      </w:r>
    </w:p>
    <w:p w14:paraId="399A29B5"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kennis van de evacuatiewegen; </w:t>
      </w:r>
    </w:p>
    <w:p w14:paraId="08EE3EE5"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kennis locatie middelen voor melding, waarschuwing en alarm; </w:t>
      </w:r>
    </w:p>
    <w:p w14:paraId="4857A7B9"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verwittigen (mondeling of via evacuatiealarm) van de aanwezigen bij ontdekking van brand/rook; </w:t>
      </w:r>
    </w:p>
    <w:p w14:paraId="1E965492" w14:textId="083730CC"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sluiten van deuren en ramen; </w:t>
      </w:r>
    </w:p>
    <w:p w14:paraId="1BC957E1"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verlaten van het gebouw via een veilige route; </w:t>
      </w:r>
    </w:p>
    <w:p w14:paraId="3D8344E5" w14:textId="77777777" w:rsidR="003E67B9" w:rsidRPr="00EC31AB" w:rsidRDefault="003E67B9" w:rsidP="00F050D3">
      <w:pPr>
        <w:pBdr>
          <w:top w:val="single" w:sz="4" w:space="1" w:color="auto"/>
          <w:left w:val="single" w:sz="4" w:space="4" w:color="auto"/>
          <w:bottom w:val="single" w:sz="4" w:space="1" w:color="auto"/>
          <w:right w:val="single" w:sz="4" w:space="0" w:color="auto"/>
        </w:pBdr>
        <w:spacing w:after="0"/>
        <w:rPr>
          <w:i/>
          <w:iCs/>
        </w:rPr>
      </w:pPr>
      <w:r w:rsidRPr="00EC31AB">
        <w:rPr>
          <w:i/>
          <w:iCs/>
        </w:rPr>
        <w:t xml:space="preserve">- geen gebruik maken van de lift; </w:t>
      </w:r>
    </w:p>
    <w:p w14:paraId="114FFFBF" w14:textId="5B30CC69" w:rsidR="003E67B9" w:rsidRDefault="003E67B9" w:rsidP="00F050D3">
      <w:pPr>
        <w:pBdr>
          <w:top w:val="single" w:sz="4" w:space="1" w:color="auto"/>
          <w:left w:val="single" w:sz="4" w:space="4" w:color="auto"/>
          <w:bottom w:val="single" w:sz="4" w:space="1" w:color="auto"/>
          <w:right w:val="single" w:sz="4" w:space="0" w:color="auto"/>
        </w:pBdr>
        <w:spacing w:after="0"/>
      </w:pPr>
      <w:r w:rsidRPr="00EC31AB">
        <w:rPr>
          <w:i/>
          <w:iCs/>
        </w:rPr>
        <w:t>- naar de verzamelplaats gaan, er blijven en wachten op instructies.</w:t>
      </w:r>
    </w:p>
    <w:p w14:paraId="105E98A0" w14:textId="7D3070D2" w:rsidR="003E67B9" w:rsidRDefault="003E67B9" w:rsidP="003E67B9">
      <w:pPr>
        <w:spacing w:after="0"/>
      </w:pPr>
    </w:p>
    <w:p w14:paraId="03C31E77" w14:textId="77777777" w:rsidR="00C05B9E" w:rsidRDefault="00C05B9E">
      <w:r>
        <w:br w:type="page"/>
      </w:r>
    </w:p>
    <w:tbl>
      <w:tblPr>
        <w:tblStyle w:val="Tabelraster"/>
        <w:tblW w:w="10201" w:type="dxa"/>
        <w:tblLook w:val="04A0" w:firstRow="1" w:lastRow="0" w:firstColumn="1" w:lastColumn="0" w:noHBand="0" w:noVBand="1"/>
      </w:tblPr>
      <w:tblGrid>
        <w:gridCol w:w="2122"/>
        <w:gridCol w:w="8079"/>
      </w:tblGrid>
      <w:tr w:rsidR="00F050D3" w14:paraId="26F6B319" w14:textId="77777777" w:rsidTr="00F050D3">
        <w:tc>
          <w:tcPr>
            <w:tcW w:w="2122" w:type="dxa"/>
          </w:tcPr>
          <w:p w14:paraId="7C1C9212" w14:textId="77777777" w:rsidR="00F050D3" w:rsidRPr="00050301" w:rsidRDefault="00F050D3" w:rsidP="003D4817">
            <w:pPr>
              <w:rPr>
                <w:b/>
                <w:bCs/>
              </w:rPr>
            </w:pPr>
            <w:r w:rsidRPr="00050301">
              <w:rPr>
                <w:b/>
                <w:bCs/>
              </w:rPr>
              <w:lastRenderedPageBreak/>
              <w:t>Datum</w:t>
            </w:r>
          </w:p>
        </w:tc>
        <w:tc>
          <w:tcPr>
            <w:tcW w:w="8079" w:type="dxa"/>
          </w:tcPr>
          <w:p w14:paraId="6F1CC595" w14:textId="77777777" w:rsidR="00F050D3" w:rsidRDefault="00F050D3" w:rsidP="003D4817"/>
          <w:p w14:paraId="3DD4C783" w14:textId="77777777" w:rsidR="00F050D3" w:rsidRDefault="00F050D3" w:rsidP="003D4817"/>
        </w:tc>
      </w:tr>
      <w:tr w:rsidR="00F050D3" w14:paraId="6049834D" w14:textId="77777777" w:rsidTr="00F050D3">
        <w:tc>
          <w:tcPr>
            <w:tcW w:w="2122" w:type="dxa"/>
          </w:tcPr>
          <w:p w14:paraId="61419CFF" w14:textId="77777777" w:rsidR="00F050D3" w:rsidRPr="00050301" w:rsidRDefault="00F050D3" w:rsidP="003D4817">
            <w:pPr>
              <w:rPr>
                <w:b/>
                <w:bCs/>
              </w:rPr>
            </w:pPr>
            <w:r w:rsidRPr="00050301">
              <w:rPr>
                <w:b/>
                <w:bCs/>
              </w:rPr>
              <w:t>Locatie</w:t>
            </w:r>
          </w:p>
        </w:tc>
        <w:tc>
          <w:tcPr>
            <w:tcW w:w="8079" w:type="dxa"/>
          </w:tcPr>
          <w:p w14:paraId="2D30D774" w14:textId="77777777" w:rsidR="00F050D3" w:rsidRDefault="00F050D3" w:rsidP="003D4817"/>
          <w:p w14:paraId="45C6376F" w14:textId="77777777" w:rsidR="00F050D3" w:rsidRDefault="00F050D3" w:rsidP="003D4817"/>
        </w:tc>
      </w:tr>
      <w:tr w:rsidR="00F050D3" w14:paraId="674BA7A2" w14:textId="77777777" w:rsidTr="00F050D3">
        <w:tc>
          <w:tcPr>
            <w:tcW w:w="2122" w:type="dxa"/>
          </w:tcPr>
          <w:p w14:paraId="7F3F02FA" w14:textId="77777777" w:rsidR="00F050D3" w:rsidRPr="00050301" w:rsidRDefault="00F050D3" w:rsidP="003D4817">
            <w:pPr>
              <w:rPr>
                <w:b/>
                <w:bCs/>
              </w:rPr>
            </w:pPr>
            <w:r w:rsidRPr="00050301">
              <w:rPr>
                <w:b/>
                <w:bCs/>
              </w:rPr>
              <w:t>Opleider</w:t>
            </w:r>
          </w:p>
        </w:tc>
        <w:tc>
          <w:tcPr>
            <w:tcW w:w="8079" w:type="dxa"/>
          </w:tcPr>
          <w:p w14:paraId="2F622124" w14:textId="77777777" w:rsidR="00F050D3" w:rsidRDefault="00F050D3" w:rsidP="003D4817"/>
          <w:p w14:paraId="629E2057" w14:textId="77777777" w:rsidR="00F050D3" w:rsidRDefault="00F050D3" w:rsidP="003D4817"/>
        </w:tc>
      </w:tr>
      <w:tr w:rsidR="00F050D3" w14:paraId="5A88A545" w14:textId="77777777" w:rsidTr="00F050D3">
        <w:tc>
          <w:tcPr>
            <w:tcW w:w="2122" w:type="dxa"/>
          </w:tcPr>
          <w:p w14:paraId="5C6ADF9F" w14:textId="77777777" w:rsidR="00F050D3" w:rsidRDefault="00F050D3" w:rsidP="003D4817">
            <w:pPr>
              <w:rPr>
                <w:b/>
                <w:bCs/>
              </w:rPr>
            </w:pPr>
            <w:r w:rsidRPr="00050301">
              <w:rPr>
                <w:b/>
                <w:bCs/>
              </w:rPr>
              <w:t>Aanwezigen</w:t>
            </w:r>
          </w:p>
          <w:p w14:paraId="0B11B493" w14:textId="77777777" w:rsidR="00F050D3" w:rsidRPr="00050301" w:rsidRDefault="00F050D3" w:rsidP="003D4817">
            <w:pPr>
              <w:rPr>
                <w:b/>
                <w:bCs/>
              </w:rPr>
            </w:pPr>
            <w:r>
              <w:rPr>
                <w:b/>
                <w:bCs/>
              </w:rPr>
              <w:t>( + handtekeningen)</w:t>
            </w:r>
          </w:p>
        </w:tc>
        <w:tc>
          <w:tcPr>
            <w:tcW w:w="8079" w:type="dxa"/>
          </w:tcPr>
          <w:p w14:paraId="41492EC3" w14:textId="77777777" w:rsidR="00F050D3" w:rsidRDefault="00F050D3" w:rsidP="003D4817"/>
          <w:p w14:paraId="2F93D3FF" w14:textId="77777777" w:rsidR="00F050D3" w:rsidRDefault="00F050D3" w:rsidP="003D4817"/>
          <w:p w14:paraId="5538995B" w14:textId="77777777" w:rsidR="00F050D3" w:rsidRDefault="00F050D3" w:rsidP="003D4817"/>
          <w:p w14:paraId="776008FA" w14:textId="77777777" w:rsidR="00F050D3" w:rsidRDefault="00F050D3" w:rsidP="003D4817"/>
          <w:p w14:paraId="3A45659E" w14:textId="77777777" w:rsidR="00F050D3" w:rsidRDefault="00F050D3" w:rsidP="003D4817"/>
          <w:p w14:paraId="13582F8D" w14:textId="77777777" w:rsidR="00F050D3" w:rsidRDefault="00F050D3" w:rsidP="003D4817"/>
          <w:p w14:paraId="3924DCD6" w14:textId="77777777" w:rsidR="00F050D3" w:rsidRDefault="00F050D3" w:rsidP="003D4817"/>
          <w:p w14:paraId="5638C273" w14:textId="77777777" w:rsidR="00F050D3" w:rsidRDefault="00F050D3" w:rsidP="003D4817"/>
        </w:tc>
      </w:tr>
      <w:tr w:rsidR="00F050D3" w14:paraId="2694002C" w14:textId="77777777" w:rsidTr="00F050D3">
        <w:tc>
          <w:tcPr>
            <w:tcW w:w="2122" w:type="dxa"/>
          </w:tcPr>
          <w:p w14:paraId="47392CB2" w14:textId="77777777" w:rsidR="00F050D3" w:rsidRDefault="00F050D3" w:rsidP="003D4817">
            <w:pPr>
              <w:rPr>
                <w:b/>
                <w:bCs/>
              </w:rPr>
            </w:pPr>
            <w:r w:rsidRPr="00050301">
              <w:rPr>
                <w:b/>
                <w:bCs/>
              </w:rPr>
              <w:t>Thema’s</w:t>
            </w:r>
            <w:r>
              <w:rPr>
                <w:b/>
                <w:bCs/>
              </w:rPr>
              <w:t>/</w:t>
            </w:r>
          </w:p>
          <w:p w14:paraId="77748054" w14:textId="77777777" w:rsidR="00F050D3" w:rsidRPr="00050301" w:rsidRDefault="00F050D3" w:rsidP="003D4817">
            <w:pPr>
              <w:rPr>
                <w:b/>
                <w:bCs/>
              </w:rPr>
            </w:pPr>
            <w:r>
              <w:rPr>
                <w:b/>
                <w:bCs/>
              </w:rPr>
              <w:t>omschrijving</w:t>
            </w:r>
          </w:p>
        </w:tc>
        <w:tc>
          <w:tcPr>
            <w:tcW w:w="8079" w:type="dxa"/>
          </w:tcPr>
          <w:p w14:paraId="4B6C0449" w14:textId="77777777" w:rsidR="00F050D3" w:rsidRDefault="00F050D3" w:rsidP="003D4817"/>
          <w:p w14:paraId="09ED4269" w14:textId="77777777" w:rsidR="00F050D3" w:rsidRDefault="00F050D3" w:rsidP="003D4817"/>
          <w:p w14:paraId="6E195A1C" w14:textId="77777777" w:rsidR="00F050D3" w:rsidRDefault="00F050D3" w:rsidP="003D4817"/>
          <w:p w14:paraId="5DA2C534" w14:textId="77777777" w:rsidR="00F050D3" w:rsidRDefault="00F050D3" w:rsidP="003D4817"/>
          <w:p w14:paraId="48743E6C" w14:textId="77777777" w:rsidR="00F050D3" w:rsidRDefault="00F050D3" w:rsidP="003D4817"/>
          <w:p w14:paraId="2E8B899B" w14:textId="77777777" w:rsidR="00F050D3" w:rsidRDefault="00F050D3" w:rsidP="003D4817"/>
          <w:p w14:paraId="3A2AC704" w14:textId="77777777" w:rsidR="00F050D3" w:rsidRDefault="00F050D3" w:rsidP="003D4817"/>
          <w:p w14:paraId="1621B7C7" w14:textId="77777777" w:rsidR="00F050D3" w:rsidRDefault="00F050D3" w:rsidP="003D4817"/>
        </w:tc>
      </w:tr>
      <w:tr w:rsidR="00A02A3E" w14:paraId="7F56CABA" w14:textId="77777777" w:rsidTr="00F050D3">
        <w:tc>
          <w:tcPr>
            <w:tcW w:w="2122" w:type="dxa"/>
          </w:tcPr>
          <w:p w14:paraId="10B25307" w14:textId="77777777" w:rsidR="00A02A3E" w:rsidRPr="00050301" w:rsidRDefault="00A02A3E" w:rsidP="00686B0F">
            <w:pPr>
              <w:rPr>
                <w:b/>
                <w:bCs/>
              </w:rPr>
            </w:pPr>
            <w:r w:rsidRPr="00050301">
              <w:rPr>
                <w:b/>
                <w:bCs/>
              </w:rPr>
              <w:t>Datum</w:t>
            </w:r>
          </w:p>
        </w:tc>
        <w:tc>
          <w:tcPr>
            <w:tcW w:w="8079" w:type="dxa"/>
          </w:tcPr>
          <w:p w14:paraId="2427DABC" w14:textId="77777777" w:rsidR="00A02A3E" w:rsidRDefault="00A02A3E" w:rsidP="00686B0F"/>
          <w:p w14:paraId="27FF11B3" w14:textId="77777777" w:rsidR="00A02A3E" w:rsidRDefault="00A02A3E" w:rsidP="00686B0F"/>
        </w:tc>
      </w:tr>
      <w:tr w:rsidR="00A02A3E" w14:paraId="47BA8E67" w14:textId="77777777" w:rsidTr="00F050D3">
        <w:tc>
          <w:tcPr>
            <w:tcW w:w="2122" w:type="dxa"/>
          </w:tcPr>
          <w:p w14:paraId="3FAC4572" w14:textId="77777777" w:rsidR="00A02A3E" w:rsidRPr="00050301" w:rsidRDefault="00A02A3E" w:rsidP="00686B0F">
            <w:pPr>
              <w:rPr>
                <w:b/>
                <w:bCs/>
              </w:rPr>
            </w:pPr>
            <w:r w:rsidRPr="00050301">
              <w:rPr>
                <w:b/>
                <w:bCs/>
              </w:rPr>
              <w:t>Locatie</w:t>
            </w:r>
          </w:p>
        </w:tc>
        <w:tc>
          <w:tcPr>
            <w:tcW w:w="8079" w:type="dxa"/>
          </w:tcPr>
          <w:p w14:paraId="4EF0F444" w14:textId="77777777" w:rsidR="00A02A3E" w:rsidRDefault="00A02A3E" w:rsidP="00686B0F"/>
          <w:p w14:paraId="0CD7A3FB" w14:textId="77777777" w:rsidR="00A02A3E" w:rsidRDefault="00A02A3E" w:rsidP="00686B0F"/>
        </w:tc>
      </w:tr>
      <w:tr w:rsidR="00A02A3E" w14:paraId="325DC5E2" w14:textId="77777777" w:rsidTr="00F050D3">
        <w:tc>
          <w:tcPr>
            <w:tcW w:w="2122" w:type="dxa"/>
          </w:tcPr>
          <w:p w14:paraId="5AF5E46D" w14:textId="77777777" w:rsidR="00A02A3E" w:rsidRPr="00050301" w:rsidRDefault="00A02A3E" w:rsidP="00686B0F">
            <w:pPr>
              <w:rPr>
                <w:b/>
                <w:bCs/>
              </w:rPr>
            </w:pPr>
            <w:r w:rsidRPr="00050301">
              <w:rPr>
                <w:b/>
                <w:bCs/>
              </w:rPr>
              <w:t>Opleider</w:t>
            </w:r>
          </w:p>
        </w:tc>
        <w:tc>
          <w:tcPr>
            <w:tcW w:w="8079" w:type="dxa"/>
          </w:tcPr>
          <w:p w14:paraId="26490FBA" w14:textId="77777777" w:rsidR="00A02A3E" w:rsidRDefault="00A02A3E" w:rsidP="00686B0F"/>
          <w:p w14:paraId="5BED1C26" w14:textId="77777777" w:rsidR="00A02A3E" w:rsidRDefault="00A02A3E" w:rsidP="00686B0F"/>
        </w:tc>
      </w:tr>
      <w:tr w:rsidR="00A02A3E" w14:paraId="41F1C7E3" w14:textId="77777777" w:rsidTr="00F050D3">
        <w:tc>
          <w:tcPr>
            <w:tcW w:w="2122" w:type="dxa"/>
          </w:tcPr>
          <w:p w14:paraId="527D2E0A" w14:textId="77777777" w:rsidR="00A02A3E" w:rsidRDefault="00A02A3E" w:rsidP="00686B0F">
            <w:pPr>
              <w:rPr>
                <w:b/>
                <w:bCs/>
              </w:rPr>
            </w:pPr>
            <w:r w:rsidRPr="00050301">
              <w:rPr>
                <w:b/>
                <w:bCs/>
              </w:rPr>
              <w:t>Aanwezigen</w:t>
            </w:r>
          </w:p>
          <w:p w14:paraId="275C25A7" w14:textId="77777777" w:rsidR="00A02A3E" w:rsidRPr="00050301" w:rsidRDefault="00A02A3E" w:rsidP="00686B0F">
            <w:pPr>
              <w:rPr>
                <w:b/>
                <w:bCs/>
              </w:rPr>
            </w:pPr>
            <w:r>
              <w:rPr>
                <w:b/>
                <w:bCs/>
              </w:rPr>
              <w:t>( + handtekeningen)</w:t>
            </w:r>
          </w:p>
        </w:tc>
        <w:tc>
          <w:tcPr>
            <w:tcW w:w="8079" w:type="dxa"/>
          </w:tcPr>
          <w:p w14:paraId="151D405A" w14:textId="77777777" w:rsidR="00A02A3E" w:rsidRDefault="00A02A3E" w:rsidP="00686B0F"/>
          <w:p w14:paraId="1E3A7784" w14:textId="77777777" w:rsidR="00A02A3E" w:rsidRDefault="00A02A3E" w:rsidP="00686B0F"/>
          <w:p w14:paraId="4407CCFB" w14:textId="77777777" w:rsidR="00A02A3E" w:rsidRDefault="00A02A3E" w:rsidP="00686B0F"/>
          <w:p w14:paraId="7A4FA4B4" w14:textId="77777777" w:rsidR="00A02A3E" w:rsidRDefault="00A02A3E" w:rsidP="00686B0F"/>
          <w:p w14:paraId="5C6E8054" w14:textId="77777777" w:rsidR="00A02A3E" w:rsidRDefault="00A02A3E" w:rsidP="00686B0F"/>
          <w:p w14:paraId="163E08EF" w14:textId="77777777" w:rsidR="00A02A3E" w:rsidRDefault="00A02A3E" w:rsidP="00686B0F"/>
          <w:p w14:paraId="64E97A4F" w14:textId="77777777" w:rsidR="00A02A3E" w:rsidRDefault="00A02A3E" w:rsidP="00686B0F"/>
          <w:p w14:paraId="6C061F75" w14:textId="77777777" w:rsidR="00A02A3E" w:rsidRDefault="00A02A3E" w:rsidP="00686B0F"/>
        </w:tc>
      </w:tr>
      <w:tr w:rsidR="00A02A3E" w14:paraId="4F403BED" w14:textId="77777777" w:rsidTr="00F050D3">
        <w:tc>
          <w:tcPr>
            <w:tcW w:w="2122" w:type="dxa"/>
          </w:tcPr>
          <w:p w14:paraId="738E1705" w14:textId="77777777" w:rsidR="00A02A3E" w:rsidRDefault="00A02A3E" w:rsidP="00686B0F">
            <w:pPr>
              <w:rPr>
                <w:b/>
                <w:bCs/>
              </w:rPr>
            </w:pPr>
            <w:r w:rsidRPr="00050301">
              <w:rPr>
                <w:b/>
                <w:bCs/>
              </w:rPr>
              <w:t>Thema’s</w:t>
            </w:r>
            <w:r>
              <w:rPr>
                <w:b/>
                <w:bCs/>
              </w:rPr>
              <w:t>/</w:t>
            </w:r>
          </w:p>
          <w:p w14:paraId="2D160691" w14:textId="77777777" w:rsidR="00A02A3E" w:rsidRPr="00050301" w:rsidRDefault="00A02A3E" w:rsidP="00686B0F">
            <w:pPr>
              <w:rPr>
                <w:b/>
                <w:bCs/>
              </w:rPr>
            </w:pPr>
            <w:r>
              <w:rPr>
                <w:b/>
                <w:bCs/>
              </w:rPr>
              <w:t>omschrijving</w:t>
            </w:r>
          </w:p>
        </w:tc>
        <w:tc>
          <w:tcPr>
            <w:tcW w:w="8079" w:type="dxa"/>
          </w:tcPr>
          <w:p w14:paraId="4106A3F2" w14:textId="77777777" w:rsidR="00A02A3E" w:rsidRDefault="00A02A3E" w:rsidP="00686B0F"/>
          <w:p w14:paraId="36CC4864" w14:textId="77777777" w:rsidR="00A02A3E" w:rsidRDefault="00A02A3E" w:rsidP="00686B0F"/>
          <w:p w14:paraId="5601F71F" w14:textId="77777777" w:rsidR="00A02A3E" w:rsidRDefault="00A02A3E" w:rsidP="00686B0F"/>
          <w:p w14:paraId="24725574" w14:textId="77777777" w:rsidR="00A02A3E" w:rsidRDefault="00A02A3E" w:rsidP="00686B0F"/>
          <w:p w14:paraId="5144F9EA" w14:textId="77777777" w:rsidR="00A02A3E" w:rsidRDefault="00A02A3E" w:rsidP="00686B0F"/>
          <w:p w14:paraId="5E345761" w14:textId="77777777" w:rsidR="00A02A3E" w:rsidRDefault="00A02A3E" w:rsidP="00686B0F"/>
          <w:p w14:paraId="1909081F" w14:textId="77777777" w:rsidR="00A02A3E" w:rsidRDefault="00A02A3E" w:rsidP="00686B0F"/>
          <w:p w14:paraId="0A89459D" w14:textId="77777777" w:rsidR="00A02A3E" w:rsidRDefault="00A02A3E" w:rsidP="00686B0F"/>
        </w:tc>
      </w:tr>
    </w:tbl>
    <w:p w14:paraId="7499F61D" w14:textId="77777777" w:rsidR="00A02A3E" w:rsidRDefault="00A02A3E" w:rsidP="00CD2933"/>
    <w:p w14:paraId="0E38871F" w14:textId="32ABC278" w:rsidR="00CD2933" w:rsidRPr="00CD2933" w:rsidRDefault="00AF09EB" w:rsidP="00CD2933">
      <w:pPr>
        <w:sectPr w:rsidR="00CD2933" w:rsidRPr="00CD2933" w:rsidSect="003B1F3D">
          <w:headerReference w:type="default" r:id="rId36"/>
          <w:pgSz w:w="11906" w:h="16838"/>
          <w:pgMar w:top="1417" w:right="851" w:bottom="1417" w:left="851" w:header="708" w:footer="708" w:gutter="0"/>
          <w:cols w:space="708"/>
          <w:docGrid w:linePitch="360"/>
        </w:sectPr>
      </w:pPr>
      <w:r>
        <w:t>Voeg eventuele attesten toe als bijlage aan dit blad.</w:t>
      </w:r>
    </w:p>
    <w:p w14:paraId="3652E504" w14:textId="77777777" w:rsidR="00675EB3" w:rsidRDefault="006816EB" w:rsidP="00355C7A">
      <w:pPr>
        <w:pStyle w:val="Kop2"/>
      </w:pPr>
      <w:r w:rsidRPr="006816EB">
        <w:lastRenderedPageBreak/>
        <w:t>Verzekeringspolis</w:t>
      </w:r>
    </w:p>
    <w:p w14:paraId="369348B5" w14:textId="684C9272" w:rsidR="007253B7" w:rsidRDefault="007253B7" w:rsidP="00E846F6">
      <w:r>
        <w:t>Voeg de verzekeringspolis objectieve aansprakelijkheid in geval van brand en ontploffing toe als bijlage aan dit blad</w:t>
      </w:r>
      <w:r w:rsidR="00A02A3E">
        <w:t xml:space="preserve"> (of een kopie hiervan)</w:t>
      </w:r>
      <w:r>
        <w:t>.</w:t>
      </w:r>
    </w:p>
    <w:p w14:paraId="18EC26AB" w14:textId="451ABC2C" w:rsidR="00E846F6" w:rsidRDefault="00E846F6" w:rsidP="00E846F6">
      <w:r>
        <w:t xml:space="preserve">Zie </w:t>
      </w:r>
      <w:r w:rsidR="004B1CAB">
        <w:t xml:space="preserve">zonaal </w:t>
      </w:r>
      <w:r>
        <w:t xml:space="preserve">reglement </w:t>
      </w:r>
      <w:r w:rsidR="004B1CAB">
        <w:t xml:space="preserve">PTI </w:t>
      </w:r>
      <w:r>
        <w:t>bijlage 2 art 6.2 en bijlage 3 art. 6.2:</w:t>
      </w:r>
    </w:p>
    <w:p w14:paraId="462CD270" w14:textId="7036B004" w:rsid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De bepalingen van hoofdstuk II van de wet van 30 juli 1979 betreffende de preventie van brand en ontploffing en betreffende de verplichte verzekering van de burgerrechtelijke aansprakelijkheid in dergelijke gevallen, zijn van toepassing op de volgende categorieën van inrichtingen: </w:t>
      </w:r>
    </w:p>
    <w:p w14:paraId="7D0B6FBA" w14:textId="77777777" w:rsidR="00496BCF" w:rsidRPr="00496BCF" w:rsidRDefault="00496BCF" w:rsidP="00496BCF">
      <w:pPr>
        <w:pBdr>
          <w:top w:val="single" w:sz="4" w:space="1" w:color="auto"/>
          <w:left w:val="single" w:sz="4" w:space="4" w:color="auto"/>
          <w:bottom w:val="single" w:sz="4" w:space="1" w:color="auto"/>
          <w:right w:val="single" w:sz="4" w:space="4" w:color="auto"/>
        </w:pBdr>
        <w:spacing w:after="0"/>
        <w:rPr>
          <w:i/>
          <w:iCs/>
        </w:rPr>
      </w:pPr>
    </w:p>
    <w:p w14:paraId="38936F92"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 de dancings, discotheken en alle openbare gelegenheden waar gedanst wordt; </w:t>
      </w:r>
    </w:p>
    <w:p w14:paraId="1F29B0EC"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2. de restaurants, frituren en drankgelegenheden, wanneer de totale voor het publiek toegankelijke oppervlakte ten minste 50 m² bedraagt; </w:t>
      </w:r>
    </w:p>
    <w:p w14:paraId="1D784249" w14:textId="29939E39"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3. de hotels en de motels met ten minste 4 kamers, die ten minste 10 klanten kunnen ontvangen; </w:t>
      </w:r>
    </w:p>
    <w:p w14:paraId="30907A31"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4. de kleinhandelswinkels waarvan de verkoopruimte en de aanpalende opslagruimte een totale oppervlakte van ten minste 1000 m² hebben; </w:t>
      </w:r>
    </w:p>
    <w:p w14:paraId="2F163358"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5. de jeugdherbergen; </w:t>
      </w:r>
    </w:p>
    <w:p w14:paraId="7673FC31" w14:textId="0B3C9B15"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6. de artistieke cabarets en de circussen; </w:t>
      </w:r>
    </w:p>
    <w:p w14:paraId="3A3D04AC"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7. de bioscopen en theaters; </w:t>
      </w:r>
    </w:p>
    <w:p w14:paraId="3E9146CC" w14:textId="01BC9216"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8. de casino’s; </w:t>
      </w:r>
    </w:p>
    <w:p w14:paraId="76AC3217"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9. de culturele centra; </w:t>
      </w:r>
    </w:p>
    <w:p w14:paraId="5BC04DFC" w14:textId="51E91A8B"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10. de polyvalente zalen, voor onder meer voorstellingen, openbare vergaderingen en sportmanifestaties; </w:t>
      </w:r>
    </w:p>
    <w:p w14:paraId="1CCA479E"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11. de sportzalen; </w:t>
      </w:r>
    </w:p>
    <w:p w14:paraId="087CDB19" w14:textId="38EDFB31"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12. de schietstanden; </w:t>
      </w:r>
    </w:p>
    <w:p w14:paraId="48915A28"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13. de stadions; </w:t>
      </w:r>
    </w:p>
    <w:p w14:paraId="5BBD37F1" w14:textId="172A3073"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14. de handelsbeurzen en de tentoonstellingszalen; </w:t>
      </w:r>
    </w:p>
    <w:p w14:paraId="3BF6138A"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15. de gesloten kermisinstallaties waarvan de totale voor het publiek toegankelijke oppervlakte ten minste 100 m² bedraagt; </w:t>
      </w:r>
    </w:p>
    <w:p w14:paraId="2BCFA1E3" w14:textId="5782474C"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16. de opblaasbare structuren; </w:t>
      </w:r>
    </w:p>
    <w:p w14:paraId="3248B77E" w14:textId="33C51BFE"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17. de handelsgalerijen waarvan de totale voor het publiek toegankelijke oppervlakte gelijk is aan of groter dan 1000 m²; </w:t>
      </w:r>
    </w:p>
    <w:p w14:paraId="4168A697"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18. de pretparken; </w:t>
      </w:r>
    </w:p>
    <w:p w14:paraId="094A2993" w14:textId="7D29A33F"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19. de ziekenhuizen en de verzorgingsinstellingen; </w:t>
      </w:r>
    </w:p>
    <w:p w14:paraId="14E5AC82" w14:textId="4A17ACBA"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20. de serviceflatgebouwen, de woningcomplexen met dienstverlening en de rusthuizen voor bejaarden; </w:t>
      </w:r>
    </w:p>
    <w:p w14:paraId="4C60F128" w14:textId="3E105DA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21. de inrichtingen voor onderwijs en beroepsopleiding; </w:t>
      </w:r>
    </w:p>
    <w:p w14:paraId="0B5AA567" w14:textId="61C7E31E"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22. de kantoorgebouwen waarvan de totale voor het publiek toegankelijke oppervlakte ten minste 500 m² bedraagt; </w:t>
      </w:r>
    </w:p>
    <w:p w14:paraId="1056820D" w14:textId="77777777"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23. de stations, het geheel van de metro-installaties en de luchthavens; </w:t>
      </w:r>
    </w:p>
    <w:p w14:paraId="0627708F" w14:textId="2F8805E2" w:rsidR="00496BCF" w:rsidRPr="00496BCF" w:rsidRDefault="00E846F6" w:rsidP="00496BCF">
      <w:pPr>
        <w:pBdr>
          <w:top w:val="single" w:sz="4" w:space="1" w:color="auto"/>
          <w:left w:val="single" w:sz="4" w:space="4" w:color="auto"/>
          <w:bottom w:val="single" w:sz="4" w:space="1" w:color="auto"/>
          <w:right w:val="single" w:sz="4" w:space="4" w:color="auto"/>
        </w:pBdr>
        <w:spacing w:after="0"/>
        <w:rPr>
          <w:i/>
          <w:iCs/>
        </w:rPr>
      </w:pPr>
      <w:r w:rsidRPr="00496BCF">
        <w:rPr>
          <w:i/>
          <w:iCs/>
        </w:rPr>
        <w:t xml:space="preserve">24. de gebouwen voor de uitoefening van erediensten, waarvan de totale voor het publiek toegankelijke oppervlakte ten minste 1000 m² bedraagt; </w:t>
      </w:r>
    </w:p>
    <w:p w14:paraId="0FA7D4AA" w14:textId="4DD6A11E" w:rsidR="00765AEC" w:rsidRDefault="00E846F6" w:rsidP="002622B1">
      <w:pPr>
        <w:pBdr>
          <w:top w:val="single" w:sz="4" w:space="1" w:color="auto"/>
          <w:left w:val="single" w:sz="4" w:space="4" w:color="auto"/>
          <w:bottom w:val="single" w:sz="4" w:space="1" w:color="auto"/>
          <w:right w:val="single" w:sz="4" w:space="4" w:color="auto"/>
        </w:pBdr>
        <w:spacing w:after="0"/>
        <w:rPr>
          <w:i/>
          <w:iCs/>
        </w:rPr>
      </w:pPr>
      <w:r w:rsidRPr="00496BCF">
        <w:rPr>
          <w:i/>
          <w:iCs/>
        </w:rPr>
        <w:t>25. de gebouwen van de hoven en rechtbanken</w:t>
      </w:r>
    </w:p>
    <w:p w14:paraId="55DA0BD2" w14:textId="77777777" w:rsidR="00317079" w:rsidRDefault="00317079" w:rsidP="005958ED">
      <w:pPr>
        <w:sectPr w:rsidR="00317079" w:rsidSect="003B1F3D">
          <w:headerReference w:type="default" r:id="rId37"/>
          <w:pgSz w:w="11906" w:h="16838"/>
          <w:pgMar w:top="1417" w:right="851" w:bottom="1417" w:left="851" w:header="708" w:footer="708" w:gutter="0"/>
          <w:cols w:space="708"/>
          <w:docGrid w:linePitch="360"/>
        </w:sectPr>
      </w:pPr>
    </w:p>
    <w:p w14:paraId="2C3CF447" w14:textId="519435AB" w:rsidR="00317079" w:rsidRDefault="00317079" w:rsidP="00317079">
      <w:pPr>
        <w:pStyle w:val="Kop2"/>
      </w:pPr>
      <w:r>
        <w:lastRenderedPageBreak/>
        <w:t>Evacuatieplannen</w:t>
      </w:r>
    </w:p>
    <w:p w14:paraId="3DEFE985" w14:textId="60B6BA59" w:rsidR="005958ED" w:rsidRDefault="00317079" w:rsidP="005958ED">
      <w:r>
        <w:t>De evacuatieplannen van de inrichting.</w:t>
      </w:r>
    </w:p>
    <w:p w14:paraId="615F2CD1" w14:textId="77777777" w:rsidR="009F5DA9" w:rsidRDefault="00317079" w:rsidP="00317079">
      <w:pPr>
        <w:tabs>
          <w:tab w:val="left" w:pos="1468"/>
        </w:tabs>
        <w:sectPr w:rsidR="009F5DA9" w:rsidSect="003B1F3D">
          <w:headerReference w:type="default" r:id="rId38"/>
          <w:pgSz w:w="11906" w:h="16838"/>
          <w:pgMar w:top="1417" w:right="851" w:bottom="1417" w:left="851" w:header="708" w:footer="708" w:gutter="0"/>
          <w:cols w:space="708"/>
          <w:docGrid w:linePitch="360"/>
        </w:sectPr>
      </w:pPr>
      <w:r>
        <w:tab/>
      </w:r>
    </w:p>
    <w:p w14:paraId="415865BB" w14:textId="65DE6347" w:rsidR="009F5DA9" w:rsidRDefault="009F5DA9" w:rsidP="009F5DA9">
      <w:pPr>
        <w:pStyle w:val="Kop2"/>
      </w:pPr>
      <w:r>
        <w:lastRenderedPageBreak/>
        <w:t>Bijkomende documenten</w:t>
      </w:r>
    </w:p>
    <w:p w14:paraId="2ED522FF" w14:textId="48B9232F" w:rsidR="00317079" w:rsidRDefault="009F5DA9" w:rsidP="00317079">
      <w:pPr>
        <w:tabs>
          <w:tab w:val="left" w:pos="1468"/>
        </w:tabs>
      </w:pPr>
      <w:r>
        <w:t xml:space="preserve">Voeg hier eventueel nog bijkomende </w:t>
      </w:r>
      <w:r w:rsidR="00496B28">
        <w:t>documenten toe die nuttig kunnen zijn.</w:t>
      </w:r>
    </w:p>
    <w:p w14:paraId="0187ABBA" w14:textId="3C516926" w:rsidR="00496B28" w:rsidRPr="00317079" w:rsidRDefault="005534B5" w:rsidP="00317079">
      <w:pPr>
        <w:tabs>
          <w:tab w:val="left" w:pos="1468"/>
        </w:tabs>
      </w:pPr>
      <w:r>
        <w:t>Vb. attest keuring stookolietank, attesten brandwerende materialen, etc.</w:t>
      </w:r>
    </w:p>
    <w:sectPr w:rsidR="00496B28" w:rsidRPr="00317079" w:rsidSect="003B1F3D">
      <w:headerReference w:type="default" r:id="rId39"/>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85E6" w14:textId="77777777" w:rsidR="00214979" w:rsidRDefault="00214979" w:rsidP="00D43579">
      <w:pPr>
        <w:spacing w:after="0" w:line="240" w:lineRule="auto"/>
      </w:pPr>
      <w:r>
        <w:separator/>
      </w:r>
    </w:p>
  </w:endnote>
  <w:endnote w:type="continuationSeparator" w:id="0">
    <w:p w14:paraId="17D2996E" w14:textId="77777777" w:rsidR="00214979" w:rsidRDefault="00214979" w:rsidP="00D4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2CD5" w14:textId="77777777" w:rsidR="003D4817" w:rsidRDefault="003D48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264E" w14:textId="77777777" w:rsidR="003D4817" w:rsidRDefault="003D48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A61A" w14:textId="77777777" w:rsidR="003D4817" w:rsidRDefault="003D48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5CD5B" w14:textId="77777777" w:rsidR="00214979" w:rsidRDefault="00214979" w:rsidP="00D43579">
      <w:pPr>
        <w:spacing w:after="0" w:line="240" w:lineRule="auto"/>
      </w:pPr>
      <w:r>
        <w:separator/>
      </w:r>
    </w:p>
  </w:footnote>
  <w:footnote w:type="continuationSeparator" w:id="0">
    <w:p w14:paraId="3721DFA0" w14:textId="77777777" w:rsidR="00214979" w:rsidRDefault="00214979" w:rsidP="00D43579">
      <w:pPr>
        <w:spacing w:after="0" w:line="240" w:lineRule="auto"/>
      </w:pPr>
      <w:r>
        <w:continuationSeparator/>
      </w:r>
    </w:p>
  </w:footnote>
  <w:footnote w:id="1">
    <w:p w14:paraId="7963C542" w14:textId="3329CA5F" w:rsidR="003D4817" w:rsidRDefault="003D4817">
      <w:pPr>
        <w:pStyle w:val="Voetnoottekst"/>
      </w:pPr>
      <w:r>
        <w:rPr>
          <w:rStyle w:val="Voetnootmarkering"/>
        </w:rPr>
        <w:footnoteRef/>
      </w:r>
      <w:r>
        <w:t xml:space="preserve"> Document aanwezig in dit veiligheidsregister</w:t>
      </w:r>
    </w:p>
  </w:footnote>
  <w:footnote w:id="2">
    <w:p w14:paraId="313E9360" w14:textId="092C6627" w:rsidR="003D4817" w:rsidRDefault="003D4817">
      <w:pPr>
        <w:pStyle w:val="Voetnoottekst"/>
      </w:pPr>
      <w:r>
        <w:rPr>
          <w:rStyle w:val="Voetnootmarkering"/>
        </w:rPr>
        <w:footnoteRef/>
      </w:r>
      <w:r>
        <w:t xml:space="preserve"> Niet van toepassing: De installatie is niet aanwezig</w:t>
      </w:r>
    </w:p>
  </w:footnote>
  <w:footnote w:id="3">
    <w:p w14:paraId="429D30A9" w14:textId="64B32862" w:rsidR="00D3493E" w:rsidRDefault="00D3493E">
      <w:pPr>
        <w:pStyle w:val="Voetnoottekst"/>
      </w:pPr>
      <w:r>
        <w:rPr>
          <w:rStyle w:val="Voetnootmarkering"/>
        </w:rPr>
        <w:footnoteRef/>
      </w:r>
      <w:r>
        <w:t xml:space="preserve"> </w:t>
      </w:r>
      <w:r w:rsidR="003F73C4">
        <w:t>Een persoon die door de exploitant wordt aangeduid om bepaalde taken uit te voeren. Deze persoon beschikt daartoe over de nodige kennis en vaardigheden, alsook de noodzakelijke middelen (d.w.z. materieel en tijd) om deze taken uit te voeren.</w:t>
      </w:r>
    </w:p>
  </w:footnote>
  <w:footnote w:id="4">
    <w:p w14:paraId="69ABE3EE" w14:textId="5E3560D5" w:rsidR="007104B4" w:rsidRDefault="007104B4">
      <w:pPr>
        <w:pStyle w:val="Voetnoottekst"/>
      </w:pPr>
      <w:r>
        <w:rPr>
          <w:rStyle w:val="Voetnootmarkering"/>
        </w:rPr>
        <w:footnoteRef/>
      </w:r>
      <w:r>
        <w:t xml:space="preserve"> A = autonoom, G = gekoppeld autonoom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5AA0" w14:textId="77777777" w:rsidR="003D4817" w:rsidRDefault="003D4817">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7B1F0" w14:textId="26038ED0" w:rsidR="003D4817" w:rsidRPr="00E55298" w:rsidRDefault="003D4817" w:rsidP="00E55298">
    <w:pPr>
      <w:pStyle w:val="Koptekst"/>
      <w:jc w:val="right"/>
      <w:rPr>
        <w:b/>
        <w:bCs/>
        <w:sz w:val="72"/>
        <w:szCs w:val="72"/>
      </w:rPr>
    </w:pPr>
    <w:r>
      <w:rPr>
        <w:b/>
        <w:bCs/>
        <w:sz w:val="72"/>
        <w:szCs w:val="72"/>
      </w:rPr>
      <w:t>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C611" w14:textId="6A67D365" w:rsidR="003D4817" w:rsidRPr="00E55298" w:rsidRDefault="003D4817" w:rsidP="00E55298">
    <w:pPr>
      <w:pStyle w:val="Koptekst"/>
      <w:jc w:val="right"/>
      <w:rPr>
        <w:b/>
        <w:bCs/>
        <w:sz w:val="72"/>
        <w:szCs w:val="72"/>
      </w:rPr>
    </w:pPr>
    <w:r>
      <w:rPr>
        <w:b/>
        <w:bCs/>
        <w:sz w:val="72"/>
        <w:szCs w:val="72"/>
      </w:rPr>
      <w:t>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D2EA" w14:textId="3C245CF1" w:rsidR="003D4817" w:rsidRPr="00E55298" w:rsidRDefault="003D4817" w:rsidP="00E55298">
    <w:pPr>
      <w:pStyle w:val="Koptekst"/>
      <w:jc w:val="right"/>
      <w:rPr>
        <w:b/>
        <w:bCs/>
        <w:sz w:val="72"/>
        <w:szCs w:val="72"/>
      </w:rPr>
    </w:pPr>
    <w:r>
      <w:rPr>
        <w:b/>
        <w:bCs/>
        <w:sz w:val="72"/>
        <w:szCs w:val="72"/>
      </w:rPr>
      <w:t>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2D9F" w14:textId="5036DF58" w:rsidR="003D4817" w:rsidRPr="00E55298" w:rsidRDefault="003D4817" w:rsidP="00E55298">
    <w:pPr>
      <w:pStyle w:val="Koptekst"/>
      <w:jc w:val="right"/>
      <w:rPr>
        <w:b/>
        <w:bCs/>
        <w:sz w:val="72"/>
        <w:szCs w:val="72"/>
      </w:rPr>
    </w:pPr>
    <w:r>
      <w:rPr>
        <w:b/>
        <w:bCs/>
        <w:sz w:val="72"/>
        <w:szCs w:val="72"/>
      </w:rPr>
      <w:t>11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03B8" w14:textId="77777777" w:rsidR="003D4817" w:rsidRPr="00E55298" w:rsidRDefault="003D4817" w:rsidP="00E55298">
    <w:pPr>
      <w:pStyle w:val="Koptekst"/>
      <w:jc w:val="right"/>
      <w:rPr>
        <w:b/>
        <w:bCs/>
        <w:sz w:val="72"/>
        <w:szCs w:val="72"/>
      </w:rPr>
    </w:pPr>
    <w:r>
      <w:rPr>
        <w:b/>
        <w:bCs/>
        <w:sz w:val="72"/>
        <w:szCs w:val="72"/>
      </w:rPr>
      <w:t>12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7EFE2" w14:textId="1D8DEBD6" w:rsidR="003D4817" w:rsidRPr="00E55298" w:rsidRDefault="003D4817" w:rsidP="00E55298">
    <w:pPr>
      <w:pStyle w:val="Koptekst"/>
      <w:jc w:val="right"/>
      <w:rPr>
        <w:b/>
        <w:bCs/>
        <w:sz w:val="72"/>
        <w:szCs w:val="72"/>
      </w:rPr>
    </w:pPr>
    <w:r>
      <w:rPr>
        <w:b/>
        <w:bCs/>
        <w:sz w:val="72"/>
        <w:szCs w:val="72"/>
      </w:rPr>
      <w:t>13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F7D0" w14:textId="725D692A" w:rsidR="003D4817" w:rsidRPr="00E55298" w:rsidRDefault="003D4817" w:rsidP="00E55298">
    <w:pPr>
      <w:pStyle w:val="Koptekst"/>
      <w:jc w:val="right"/>
      <w:rPr>
        <w:b/>
        <w:bCs/>
        <w:sz w:val="72"/>
        <w:szCs w:val="72"/>
      </w:rPr>
    </w:pPr>
    <w:r>
      <w:rPr>
        <w:b/>
        <w:bCs/>
        <w:sz w:val="72"/>
        <w:szCs w:val="72"/>
      </w:rPr>
      <w:t>14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6174" w14:textId="656A4445" w:rsidR="003D4817" w:rsidRPr="00E55298" w:rsidRDefault="003D4817" w:rsidP="00E55298">
    <w:pPr>
      <w:pStyle w:val="Koptekst"/>
      <w:jc w:val="right"/>
      <w:rPr>
        <w:b/>
        <w:bCs/>
        <w:sz w:val="72"/>
        <w:szCs w:val="72"/>
      </w:rPr>
    </w:pPr>
    <w:r>
      <w:rPr>
        <w:b/>
        <w:bCs/>
        <w:sz w:val="72"/>
        <w:szCs w:val="72"/>
      </w:rPr>
      <w:t>15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9706" w14:textId="53968478" w:rsidR="003D4817" w:rsidRPr="00E55298" w:rsidRDefault="003D4817" w:rsidP="00E55298">
    <w:pPr>
      <w:pStyle w:val="Koptekst"/>
      <w:jc w:val="right"/>
      <w:rPr>
        <w:b/>
        <w:bCs/>
        <w:sz w:val="72"/>
        <w:szCs w:val="72"/>
      </w:rPr>
    </w:pPr>
    <w:r>
      <w:rPr>
        <w:b/>
        <w:bCs/>
        <w:sz w:val="72"/>
        <w:szCs w:val="72"/>
      </w:rPr>
      <w:t>16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D96B" w14:textId="3822AEAB" w:rsidR="00317079" w:rsidRPr="00E55298" w:rsidRDefault="00317079" w:rsidP="00E55298">
    <w:pPr>
      <w:pStyle w:val="Koptekst"/>
      <w:jc w:val="right"/>
      <w:rPr>
        <w:b/>
        <w:bCs/>
        <w:sz w:val="72"/>
        <w:szCs w:val="72"/>
      </w:rPr>
    </w:pPr>
    <w:r>
      <w:rPr>
        <w:b/>
        <w:bCs/>
        <w:sz w:val="72"/>
        <w:szCs w:val="72"/>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B27C" w14:textId="77777777" w:rsidR="003D4817" w:rsidRPr="00E55298" w:rsidRDefault="003D4817" w:rsidP="00E55298">
    <w:pPr>
      <w:pStyle w:val="Koptekst"/>
      <w:jc w:val="right"/>
      <w:rPr>
        <w:b/>
        <w:bCs/>
        <w:sz w:val="72"/>
        <w:szCs w:val="7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3768" w14:textId="2DEAB27C" w:rsidR="009F5DA9" w:rsidRPr="00E55298" w:rsidRDefault="009F5DA9" w:rsidP="00E55298">
    <w:pPr>
      <w:pStyle w:val="Koptekst"/>
      <w:jc w:val="right"/>
      <w:rPr>
        <w:b/>
        <w:bCs/>
        <w:sz w:val="72"/>
        <w:szCs w:val="72"/>
      </w:rPr>
    </w:pPr>
    <w:r>
      <w:rPr>
        <w:b/>
        <w:bCs/>
        <w:sz w:val="72"/>
        <w:szCs w:val="72"/>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FF1D" w14:textId="77777777" w:rsidR="003D4817" w:rsidRDefault="003D481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3D44" w14:textId="77777777" w:rsidR="003D4817" w:rsidRPr="00E55298" w:rsidRDefault="003D4817" w:rsidP="00E55298">
    <w:pPr>
      <w:pStyle w:val="Koptekst"/>
      <w:jc w:val="right"/>
      <w:rPr>
        <w:b/>
        <w:bCs/>
        <w:sz w:val="72"/>
        <w:szCs w:val="72"/>
      </w:rPr>
    </w:pPr>
    <w:r>
      <w:rPr>
        <w:b/>
        <w:bCs/>
        <w:sz w:val="72"/>
        <w:szCs w:val="72"/>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2A53" w14:textId="6A9D5DC9" w:rsidR="003D4817" w:rsidRPr="00E55298" w:rsidRDefault="003D4817" w:rsidP="00E55298">
    <w:pPr>
      <w:pStyle w:val="Koptekst"/>
      <w:jc w:val="right"/>
      <w:rPr>
        <w:b/>
        <w:bCs/>
        <w:sz w:val="72"/>
        <w:szCs w:val="72"/>
      </w:rPr>
    </w:pPr>
    <w:r>
      <w:rPr>
        <w:b/>
        <w:bCs/>
        <w:sz w:val="72"/>
        <w:szCs w:val="72"/>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0410" w14:textId="77777777" w:rsidR="003D4817" w:rsidRPr="00E55298" w:rsidRDefault="003D4817" w:rsidP="00E55298">
    <w:pPr>
      <w:pStyle w:val="Koptekst"/>
      <w:jc w:val="right"/>
      <w:rPr>
        <w:b/>
        <w:bCs/>
        <w:sz w:val="72"/>
        <w:szCs w:val="72"/>
      </w:rPr>
    </w:pPr>
    <w:r>
      <w:rPr>
        <w:b/>
        <w:bCs/>
        <w:sz w:val="72"/>
        <w:szCs w:val="72"/>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FE96" w14:textId="24DBB80A" w:rsidR="003D4817" w:rsidRPr="00E55298" w:rsidRDefault="003D4817" w:rsidP="00E55298">
    <w:pPr>
      <w:pStyle w:val="Koptekst"/>
      <w:jc w:val="right"/>
      <w:rPr>
        <w:b/>
        <w:bCs/>
        <w:sz w:val="72"/>
        <w:szCs w:val="72"/>
      </w:rPr>
    </w:pPr>
    <w:r>
      <w:rPr>
        <w:b/>
        <w:bCs/>
        <w:sz w:val="72"/>
        <w:szCs w:val="72"/>
      </w:rPr>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75AC" w14:textId="7BF8ADE4" w:rsidR="003D4817" w:rsidRPr="00E55298" w:rsidRDefault="003D4817" w:rsidP="00E55298">
    <w:pPr>
      <w:pStyle w:val="Koptekst"/>
      <w:jc w:val="right"/>
      <w:rPr>
        <w:b/>
        <w:bCs/>
        <w:sz w:val="72"/>
        <w:szCs w:val="72"/>
      </w:rPr>
    </w:pPr>
    <w:r>
      <w:rPr>
        <w:b/>
        <w:bCs/>
        <w:sz w:val="72"/>
        <w:szCs w:val="72"/>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459C" w14:textId="7A2A1411" w:rsidR="003D4817" w:rsidRPr="00E55298" w:rsidRDefault="003D4817" w:rsidP="00E55298">
    <w:pPr>
      <w:pStyle w:val="Koptekst"/>
      <w:jc w:val="right"/>
      <w:rPr>
        <w:b/>
        <w:bCs/>
        <w:sz w:val="72"/>
        <w:szCs w:val="72"/>
      </w:rPr>
    </w:pPr>
    <w:r>
      <w:rPr>
        <w:b/>
        <w:bCs/>
        <w:sz w:val="72"/>
        <w:szCs w:val="7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3BDC"/>
    <w:multiLevelType w:val="hybridMultilevel"/>
    <w:tmpl w:val="6AE690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F8F63B0"/>
    <w:multiLevelType w:val="hybridMultilevel"/>
    <w:tmpl w:val="77989B52"/>
    <w:lvl w:ilvl="0" w:tplc="EC981810">
      <w:start w:val="4"/>
      <w:numFmt w:val="bullet"/>
      <w:lvlText w:val="-"/>
      <w:lvlJc w:val="left"/>
      <w:pPr>
        <w:ind w:left="1065" w:hanging="360"/>
      </w:pPr>
      <w:rPr>
        <w:rFonts w:ascii="Calibri" w:eastAsiaTheme="minorHAnsi" w:hAnsi="Calibri" w:cstheme="minorBid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2" w15:restartNumberingAfterBreak="0">
    <w:nsid w:val="24D42268"/>
    <w:multiLevelType w:val="hybridMultilevel"/>
    <w:tmpl w:val="D72E8B0A"/>
    <w:lvl w:ilvl="0" w:tplc="0E5E7C10">
      <w:start w:val="2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C7D05D6"/>
    <w:multiLevelType w:val="hybridMultilevel"/>
    <w:tmpl w:val="0FDCBD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D9649E2"/>
    <w:multiLevelType w:val="hybridMultilevel"/>
    <w:tmpl w:val="584234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05F667B"/>
    <w:multiLevelType w:val="hybridMultilevel"/>
    <w:tmpl w:val="214E0A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23"/>
    <w:rsid w:val="000006E4"/>
    <w:rsid w:val="00034D36"/>
    <w:rsid w:val="000422ED"/>
    <w:rsid w:val="00050301"/>
    <w:rsid w:val="00061110"/>
    <w:rsid w:val="00066779"/>
    <w:rsid w:val="0008629C"/>
    <w:rsid w:val="00095B65"/>
    <w:rsid w:val="00096022"/>
    <w:rsid w:val="000D128B"/>
    <w:rsid w:val="000E0AA4"/>
    <w:rsid w:val="000F70D2"/>
    <w:rsid w:val="00101B52"/>
    <w:rsid w:val="001032DA"/>
    <w:rsid w:val="00131AA8"/>
    <w:rsid w:val="00134A51"/>
    <w:rsid w:val="00142A77"/>
    <w:rsid w:val="00150476"/>
    <w:rsid w:val="001658CD"/>
    <w:rsid w:val="00172F4F"/>
    <w:rsid w:val="001B7FFE"/>
    <w:rsid w:val="001C0B16"/>
    <w:rsid w:val="00214979"/>
    <w:rsid w:val="00254C66"/>
    <w:rsid w:val="0025508B"/>
    <w:rsid w:val="002622B1"/>
    <w:rsid w:val="002644C3"/>
    <w:rsid w:val="002A5E50"/>
    <w:rsid w:val="002C0CB0"/>
    <w:rsid w:val="002C0D95"/>
    <w:rsid w:val="002C3281"/>
    <w:rsid w:val="002C7AE2"/>
    <w:rsid w:val="002F2698"/>
    <w:rsid w:val="002F2FE7"/>
    <w:rsid w:val="00302034"/>
    <w:rsid w:val="00312D94"/>
    <w:rsid w:val="0031467C"/>
    <w:rsid w:val="00315852"/>
    <w:rsid w:val="00317079"/>
    <w:rsid w:val="003258BB"/>
    <w:rsid w:val="003406DE"/>
    <w:rsid w:val="00355C7A"/>
    <w:rsid w:val="0037157E"/>
    <w:rsid w:val="00371582"/>
    <w:rsid w:val="00384ED3"/>
    <w:rsid w:val="003921B4"/>
    <w:rsid w:val="00392581"/>
    <w:rsid w:val="00394C85"/>
    <w:rsid w:val="00396BD9"/>
    <w:rsid w:val="003B0386"/>
    <w:rsid w:val="003B1F3D"/>
    <w:rsid w:val="003D4817"/>
    <w:rsid w:val="003E67B9"/>
    <w:rsid w:val="003E73E4"/>
    <w:rsid w:val="003F2D09"/>
    <w:rsid w:val="003F59CD"/>
    <w:rsid w:val="003F73C4"/>
    <w:rsid w:val="004016D0"/>
    <w:rsid w:val="00423627"/>
    <w:rsid w:val="00435509"/>
    <w:rsid w:val="0046329A"/>
    <w:rsid w:val="0046558F"/>
    <w:rsid w:val="00466C13"/>
    <w:rsid w:val="00496B28"/>
    <w:rsid w:val="00496BCF"/>
    <w:rsid w:val="004A7F97"/>
    <w:rsid w:val="004B1CAB"/>
    <w:rsid w:val="004B70A0"/>
    <w:rsid w:val="004C2C65"/>
    <w:rsid w:val="004E1217"/>
    <w:rsid w:val="004E5672"/>
    <w:rsid w:val="005075A8"/>
    <w:rsid w:val="00516CC6"/>
    <w:rsid w:val="00522A0D"/>
    <w:rsid w:val="00537A9B"/>
    <w:rsid w:val="00544D20"/>
    <w:rsid w:val="00547857"/>
    <w:rsid w:val="005534B5"/>
    <w:rsid w:val="00562104"/>
    <w:rsid w:val="00575761"/>
    <w:rsid w:val="005940C4"/>
    <w:rsid w:val="005958ED"/>
    <w:rsid w:val="005E313E"/>
    <w:rsid w:val="00601EB7"/>
    <w:rsid w:val="006121B7"/>
    <w:rsid w:val="0063597C"/>
    <w:rsid w:val="00635A2C"/>
    <w:rsid w:val="006462C1"/>
    <w:rsid w:val="00651D1A"/>
    <w:rsid w:val="0065782A"/>
    <w:rsid w:val="00675EB3"/>
    <w:rsid w:val="006816EB"/>
    <w:rsid w:val="00686B0F"/>
    <w:rsid w:val="00694C5C"/>
    <w:rsid w:val="006A100A"/>
    <w:rsid w:val="006C42A6"/>
    <w:rsid w:val="006E0A0E"/>
    <w:rsid w:val="0070187F"/>
    <w:rsid w:val="00707FE3"/>
    <w:rsid w:val="007104B4"/>
    <w:rsid w:val="00711097"/>
    <w:rsid w:val="00715966"/>
    <w:rsid w:val="007253B7"/>
    <w:rsid w:val="007358FE"/>
    <w:rsid w:val="00740564"/>
    <w:rsid w:val="00744C80"/>
    <w:rsid w:val="00765AEC"/>
    <w:rsid w:val="00772D54"/>
    <w:rsid w:val="008018B6"/>
    <w:rsid w:val="0080497F"/>
    <w:rsid w:val="00814CB3"/>
    <w:rsid w:val="00814DAE"/>
    <w:rsid w:val="0082120E"/>
    <w:rsid w:val="00825DB6"/>
    <w:rsid w:val="008375C8"/>
    <w:rsid w:val="00846092"/>
    <w:rsid w:val="00847E4B"/>
    <w:rsid w:val="00874462"/>
    <w:rsid w:val="008B553C"/>
    <w:rsid w:val="008B7BE6"/>
    <w:rsid w:val="008D02FF"/>
    <w:rsid w:val="008D57B0"/>
    <w:rsid w:val="008E48FB"/>
    <w:rsid w:val="00931F3A"/>
    <w:rsid w:val="00965790"/>
    <w:rsid w:val="0098261E"/>
    <w:rsid w:val="00982E2B"/>
    <w:rsid w:val="009A1C59"/>
    <w:rsid w:val="009B6B9A"/>
    <w:rsid w:val="009F4F43"/>
    <w:rsid w:val="009F5DA9"/>
    <w:rsid w:val="00A02A3E"/>
    <w:rsid w:val="00A06E70"/>
    <w:rsid w:val="00A277D5"/>
    <w:rsid w:val="00A37A64"/>
    <w:rsid w:val="00A37FA9"/>
    <w:rsid w:val="00A41111"/>
    <w:rsid w:val="00A41DD5"/>
    <w:rsid w:val="00A643AC"/>
    <w:rsid w:val="00A90100"/>
    <w:rsid w:val="00AB5A32"/>
    <w:rsid w:val="00AC60FD"/>
    <w:rsid w:val="00AF09EB"/>
    <w:rsid w:val="00AF1516"/>
    <w:rsid w:val="00AF339C"/>
    <w:rsid w:val="00B213BF"/>
    <w:rsid w:val="00B21E3C"/>
    <w:rsid w:val="00B30C59"/>
    <w:rsid w:val="00B43497"/>
    <w:rsid w:val="00B86366"/>
    <w:rsid w:val="00BA3F17"/>
    <w:rsid w:val="00BB6C4B"/>
    <w:rsid w:val="00BD2F16"/>
    <w:rsid w:val="00BD323E"/>
    <w:rsid w:val="00C05B9E"/>
    <w:rsid w:val="00C371B0"/>
    <w:rsid w:val="00C470E4"/>
    <w:rsid w:val="00C47B13"/>
    <w:rsid w:val="00C51323"/>
    <w:rsid w:val="00C54680"/>
    <w:rsid w:val="00C55504"/>
    <w:rsid w:val="00C5783E"/>
    <w:rsid w:val="00C604C3"/>
    <w:rsid w:val="00C713D0"/>
    <w:rsid w:val="00C94DEF"/>
    <w:rsid w:val="00CB72D1"/>
    <w:rsid w:val="00CC3525"/>
    <w:rsid w:val="00CD2933"/>
    <w:rsid w:val="00CD649B"/>
    <w:rsid w:val="00CE0030"/>
    <w:rsid w:val="00CE4052"/>
    <w:rsid w:val="00CE52F0"/>
    <w:rsid w:val="00CF77E1"/>
    <w:rsid w:val="00D00CD0"/>
    <w:rsid w:val="00D01638"/>
    <w:rsid w:val="00D10D5E"/>
    <w:rsid w:val="00D22E68"/>
    <w:rsid w:val="00D333CE"/>
    <w:rsid w:val="00D3493E"/>
    <w:rsid w:val="00D40104"/>
    <w:rsid w:val="00D43579"/>
    <w:rsid w:val="00D452C5"/>
    <w:rsid w:val="00D608C9"/>
    <w:rsid w:val="00D63D7F"/>
    <w:rsid w:val="00D81DCD"/>
    <w:rsid w:val="00D906CD"/>
    <w:rsid w:val="00DC0497"/>
    <w:rsid w:val="00DE2F8F"/>
    <w:rsid w:val="00DE5C48"/>
    <w:rsid w:val="00E10780"/>
    <w:rsid w:val="00E13BD9"/>
    <w:rsid w:val="00E34A08"/>
    <w:rsid w:val="00E55298"/>
    <w:rsid w:val="00E661F6"/>
    <w:rsid w:val="00E72FDC"/>
    <w:rsid w:val="00E846F6"/>
    <w:rsid w:val="00E85C9F"/>
    <w:rsid w:val="00E952D2"/>
    <w:rsid w:val="00EC31AB"/>
    <w:rsid w:val="00EF23A4"/>
    <w:rsid w:val="00F050D3"/>
    <w:rsid w:val="00F222E0"/>
    <w:rsid w:val="00F23CF1"/>
    <w:rsid w:val="00F27DAE"/>
    <w:rsid w:val="00F755D4"/>
    <w:rsid w:val="00F9281F"/>
    <w:rsid w:val="00FF4A8D"/>
    <w:rsid w:val="00FF51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19E54"/>
  <w15:chartTrackingRefBased/>
  <w15:docId w15:val="{72668BEB-B1E7-4093-B7F9-452CA7D4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222E0"/>
  </w:style>
  <w:style w:type="paragraph" w:styleId="Kop1">
    <w:name w:val="heading 1"/>
    <w:basedOn w:val="Standaard"/>
    <w:next w:val="Standaard"/>
    <w:link w:val="Kop1Char"/>
    <w:uiPriority w:val="9"/>
    <w:qFormat/>
    <w:rsid w:val="00096022"/>
    <w:pPr>
      <w:pBdr>
        <w:bottom w:val="single" w:sz="4" w:space="1" w:color="auto"/>
      </w:pBdr>
      <w:outlineLvl w:val="0"/>
    </w:pPr>
    <w:rPr>
      <w:b/>
      <w:bCs/>
      <w:sz w:val="24"/>
      <w:szCs w:val="24"/>
    </w:rPr>
  </w:style>
  <w:style w:type="paragraph" w:styleId="Kop2">
    <w:name w:val="heading 2"/>
    <w:basedOn w:val="Standaard"/>
    <w:next w:val="Standaard"/>
    <w:link w:val="Kop2Char"/>
    <w:uiPriority w:val="9"/>
    <w:unhideWhenUsed/>
    <w:qFormat/>
    <w:rsid w:val="00355C7A"/>
    <w:pPr>
      <w:pBdr>
        <w:bottom w:val="single" w:sz="4" w:space="1" w:color="auto"/>
      </w:pBdr>
      <w:outlineLvl w:val="1"/>
    </w:pPr>
    <w:rPr>
      <w:b/>
      <w:bCs/>
      <w:sz w:val="40"/>
      <w:szCs w:val="40"/>
    </w:rPr>
  </w:style>
  <w:style w:type="paragraph" w:styleId="Kop3">
    <w:name w:val="heading 3"/>
    <w:basedOn w:val="Standaard"/>
    <w:next w:val="Standaard"/>
    <w:link w:val="Kop3Char"/>
    <w:uiPriority w:val="9"/>
    <w:unhideWhenUsed/>
    <w:qFormat/>
    <w:rsid w:val="00096022"/>
    <w:pPr>
      <w:outlineLvl w:val="2"/>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0AA4"/>
    <w:pPr>
      <w:ind w:left="720"/>
      <w:contextualSpacing/>
    </w:pPr>
  </w:style>
  <w:style w:type="table" w:styleId="Tabelraster">
    <w:name w:val="Table Grid"/>
    <w:basedOn w:val="Standaardtabel"/>
    <w:uiPriority w:val="59"/>
    <w:rsid w:val="006A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F2F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2FE7"/>
    <w:rPr>
      <w:rFonts w:ascii="Segoe UI" w:hAnsi="Segoe UI" w:cs="Segoe UI"/>
      <w:sz w:val="18"/>
      <w:szCs w:val="18"/>
    </w:rPr>
  </w:style>
  <w:style w:type="paragraph" w:styleId="Koptekst">
    <w:name w:val="header"/>
    <w:basedOn w:val="Standaard"/>
    <w:link w:val="KoptekstChar"/>
    <w:uiPriority w:val="99"/>
    <w:unhideWhenUsed/>
    <w:rsid w:val="00D435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3579"/>
  </w:style>
  <w:style w:type="paragraph" w:styleId="Voettekst">
    <w:name w:val="footer"/>
    <w:basedOn w:val="Standaard"/>
    <w:link w:val="VoettekstChar"/>
    <w:uiPriority w:val="99"/>
    <w:unhideWhenUsed/>
    <w:rsid w:val="00D435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3579"/>
  </w:style>
  <w:style w:type="character" w:customStyle="1" w:styleId="Kop1Char">
    <w:name w:val="Kop 1 Char"/>
    <w:basedOn w:val="Standaardalinea-lettertype"/>
    <w:link w:val="Kop1"/>
    <w:uiPriority w:val="9"/>
    <w:rsid w:val="00096022"/>
    <w:rPr>
      <w:b/>
      <w:bCs/>
      <w:sz w:val="24"/>
      <w:szCs w:val="24"/>
    </w:rPr>
  </w:style>
  <w:style w:type="character" w:customStyle="1" w:styleId="Kop2Char">
    <w:name w:val="Kop 2 Char"/>
    <w:basedOn w:val="Standaardalinea-lettertype"/>
    <w:link w:val="Kop2"/>
    <w:uiPriority w:val="9"/>
    <w:rsid w:val="00355C7A"/>
    <w:rPr>
      <w:b/>
      <w:bCs/>
      <w:sz w:val="40"/>
      <w:szCs w:val="40"/>
    </w:rPr>
  </w:style>
  <w:style w:type="character" w:customStyle="1" w:styleId="Kop3Char">
    <w:name w:val="Kop 3 Char"/>
    <w:basedOn w:val="Standaardalinea-lettertype"/>
    <w:link w:val="Kop3"/>
    <w:uiPriority w:val="9"/>
    <w:rsid w:val="00096022"/>
    <w:rPr>
      <w:b/>
      <w:bCs/>
      <w:i/>
      <w:iCs/>
    </w:rPr>
  </w:style>
  <w:style w:type="paragraph" w:styleId="Voetnoottekst">
    <w:name w:val="footnote text"/>
    <w:basedOn w:val="Standaard"/>
    <w:link w:val="VoetnoottekstChar"/>
    <w:uiPriority w:val="99"/>
    <w:semiHidden/>
    <w:unhideWhenUsed/>
    <w:rsid w:val="00134A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4A51"/>
    <w:rPr>
      <w:sz w:val="20"/>
      <w:szCs w:val="20"/>
    </w:rPr>
  </w:style>
  <w:style w:type="character" w:styleId="Voetnootmarkering">
    <w:name w:val="footnote reference"/>
    <w:basedOn w:val="Standaardalinea-lettertype"/>
    <w:uiPriority w:val="99"/>
    <w:semiHidden/>
    <w:unhideWhenUsed/>
    <w:rsid w:val="00134A51"/>
    <w:rPr>
      <w:vertAlign w:val="superscript"/>
    </w:rPr>
  </w:style>
  <w:style w:type="character" w:styleId="Hyperlink">
    <w:name w:val="Hyperlink"/>
    <w:basedOn w:val="Standaardalinea-lettertype"/>
    <w:uiPriority w:val="99"/>
    <w:unhideWhenUsed/>
    <w:rsid w:val="00B86366"/>
    <w:rPr>
      <w:color w:val="0000FF" w:themeColor="hyperlink"/>
      <w:u w:val="single"/>
    </w:rPr>
  </w:style>
  <w:style w:type="character" w:customStyle="1" w:styleId="Onopgelostemelding1">
    <w:name w:val="Onopgeloste melding1"/>
    <w:basedOn w:val="Standaardalinea-lettertype"/>
    <w:uiPriority w:val="99"/>
    <w:semiHidden/>
    <w:unhideWhenUsed/>
    <w:rsid w:val="00B86366"/>
    <w:rPr>
      <w:color w:val="605E5C"/>
      <w:shd w:val="clear" w:color="auto" w:fill="E1DFDD"/>
    </w:rPr>
  </w:style>
  <w:style w:type="character" w:styleId="GevolgdeHyperlink">
    <w:name w:val="FollowedHyperlink"/>
    <w:basedOn w:val="Standaardalinea-lettertype"/>
    <w:uiPriority w:val="99"/>
    <w:semiHidden/>
    <w:unhideWhenUsed/>
    <w:rsid w:val="00651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s://www.gas.be/nl/vind-een-cerga-installateu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erk.belgie.be/nl/erkenningen/hefwerktuigen?id=5256" TargetMode="External"/><Relationship Id="rId33" Type="http://schemas.openxmlformats.org/officeDocument/2006/relationships/header" Target="header15.xm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economie.fgov.be/nl/themas/energie/energiebronnen/elektriciteit/veiligheid-en-controle-van/erkende-controleorganismen" TargetMode="Externa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conomie.fgov.be/sites/default/files/Files/Quality-and-Security/lijst-gecertificeerde-liftonderhoudsbedrijven.pdf" TargetMode="Externa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erk.belgie.be/nl/erkenningen/hefwerktuigen?id=5256" TargetMode="External"/><Relationship Id="rId28" Type="http://schemas.openxmlformats.org/officeDocument/2006/relationships/hyperlink" Target="https://omgeving.vlaanderen.be/erkende-personen-bedrijven-en-opleidingscentra-zoeken" TargetMode="Externa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ivierenland.brandweerzone.be/" TargetMode="External"/><Relationship Id="rId22" Type="http://schemas.openxmlformats.org/officeDocument/2006/relationships/header" Target="header9.xml"/><Relationship Id="rId27" Type="http://schemas.openxmlformats.org/officeDocument/2006/relationships/hyperlink" Target="https://omgeving.vlaanderen.be/erkende-personen-bedrijven-en-opleidingscentra-zoeken" TargetMode="Externa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031E6-C03B-4F24-BC1E-D6F3B969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2744</Words>
  <Characters>15094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Coumnas</dc:creator>
  <cp:keywords/>
  <dc:description/>
  <cp:lastModifiedBy>Larissa Gommers</cp:lastModifiedBy>
  <cp:revision>2</cp:revision>
  <cp:lastPrinted>2018-07-17T11:44:00Z</cp:lastPrinted>
  <dcterms:created xsi:type="dcterms:W3CDTF">2021-02-09T13:10:00Z</dcterms:created>
  <dcterms:modified xsi:type="dcterms:W3CDTF">2021-02-09T13:10:00Z</dcterms:modified>
</cp:coreProperties>
</file>